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3CA3762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43112D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2D84E954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044F9D9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6D4977">
        <w:rPr>
          <w:rFonts w:eastAsia="Times New Roman" w:cs="Times New Roman"/>
          <w:szCs w:val="24"/>
        </w:rPr>
        <w:t xml:space="preserve"> since </w:t>
      </w:r>
      <w:bookmarkStart w:id="1" w:name="_Hlk77771603"/>
      <w:bookmarkStart w:id="2" w:name="_GoBack"/>
      <w:r w:rsidR="006D4977">
        <w:rPr>
          <w:rFonts w:eastAsia="Times New Roman" w:cs="Times New Roman"/>
          <w:szCs w:val="24"/>
        </w:rPr>
        <w:t>awarding of terminal degree</w:t>
      </w:r>
      <w:bookmarkEnd w:id="1"/>
      <w:bookmarkEnd w:id="2"/>
      <w:r w:rsidRPr="00272BF0">
        <w:rPr>
          <w:rFonts w:eastAsia="Times New Roman" w:cs="Times New Roman"/>
          <w:szCs w:val="24"/>
        </w:rPr>
        <w:t>.</w:t>
      </w:r>
    </w:p>
    <w:p w14:paraId="6E587E12" w14:textId="1320441A" w:rsidR="0062518C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The nominee must have been </w:t>
      </w:r>
      <w:r w:rsidR="00C63C0D">
        <w:rPr>
          <w:rFonts w:eastAsia="Times New Roman" w:cs="Times New Roman"/>
          <w:szCs w:val="24"/>
        </w:rPr>
        <w:t xml:space="preserve">previously nominated for </w:t>
      </w:r>
      <w:r w:rsidRPr="00272BF0">
        <w:rPr>
          <w:rFonts w:eastAsia="Times New Roman" w:cs="Times New Roman"/>
          <w:szCs w:val="24"/>
        </w:rPr>
        <w:t>an AAAE regional research award.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3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3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45845A58" w:rsidR="00BA07E7" w:rsidRDefault="00272BF0" w:rsidP="00BA07E7">
      <w:pPr>
        <w:tabs>
          <w:tab w:val="left" w:pos="2880"/>
        </w:tabs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 xml:space="preserve">o later than </w:t>
      </w:r>
      <w:r w:rsidR="00204B1B">
        <w:rPr>
          <w:rFonts w:eastAsia="Times New Roman" w:cs="Times New Roman"/>
          <w:b/>
          <w:szCs w:val="24"/>
        </w:rPr>
        <w:t xml:space="preserve">February </w:t>
      </w:r>
      <w:r w:rsidR="003E2B0F">
        <w:rPr>
          <w:rFonts w:eastAsia="Times New Roman" w:cs="Times New Roman"/>
          <w:b/>
          <w:szCs w:val="24"/>
        </w:rPr>
        <w:t>17</w:t>
      </w:r>
      <w:r w:rsidR="003E2B0F" w:rsidRPr="003E2B0F">
        <w:rPr>
          <w:rFonts w:eastAsia="Times New Roman" w:cs="Times New Roman"/>
          <w:b/>
          <w:szCs w:val="24"/>
          <w:vertAlign w:val="superscript"/>
        </w:rPr>
        <w:t>th</w:t>
      </w:r>
      <w:r w:rsidR="00BA07E7" w:rsidRPr="008F105D">
        <w:rPr>
          <w:b/>
          <w:szCs w:val="24"/>
        </w:rPr>
        <w:t>.</w:t>
      </w:r>
    </w:p>
    <w:p w14:paraId="40AD38E2" w14:textId="77777777" w:rsidR="00FF4741" w:rsidRDefault="00FF4741" w:rsidP="00FF4741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018AB0CC" w14:textId="77777777" w:rsidR="00FF4741" w:rsidRPr="008F105D" w:rsidRDefault="00FF4741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79797FD2" w14:textId="77777777" w:rsidR="00147F32" w:rsidRDefault="00BA07E7" w:rsidP="00147F32">
      <w:pPr>
        <w:pStyle w:val="Default"/>
        <w:rPr>
          <w:b/>
          <w:bCs/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147F32" w:rsidRPr="00BC46D2">
        <w:rPr>
          <w:b/>
          <w:bCs/>
          <w:sz w:val="23"/>
          <w:szCs w:val="23"/>
        </w:rPr>
        <w:t>Tracy Rutherford</w:t>
      </w:r>
    </w:p>
    <w:p w14:paraId="4529A143" w14:textId="77777777" w:rsidR="00147F32" w:rsidRPr="00BC46D2" w:rsidRDefault="00147F32" w:rsidP="00147F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Region VP</w:t>
      </w:r>
    </w:p>
    <w:p w14:paraId="691C587C" w14:textId="77777777" w:rsidR="00147F32" w:rsidRPr="00BC46D2" w:rsidRDefault="006D4977" w:rsidP="00147F32">
      <w:pPr>
        <w:pStyle w:val="Default"/>
        <w:rPr>
          <w:sz w:val="23"/>
          <w:szCs w:val="23"/>
        </w:rPr>
      </w:pPr>
      <w:hyperlink r:id="rId6" w:history="1">
        <w:r w:rsidR="00147F32" w:rsidRPr="00D871D3">
          <w:rPr>
            <w:rStyle w:val="Hyperlink"/>
            <w:sz w:val="23"/>
            <w:szCs w:val="23"/>
          </w:rPr>
          <w:t>trutherford@vt.edu</w:t>
        </w:r>
      </w:hyperlink>
      <w:r w:rsidR="00147F32">
        <w:rPr>
          <w:sz w:val="23"/>
          <w:szCs w:val="23"/>
        </w:rPr>
        <w:t xml:space="preserve"> </w:t>
      </w:r>
    </w:p>
    <w:p w14:paraId="7F7B8262" w14:textId="77777777" w:rsidR="00147F32" w:rsidRPr="00BC46D2" w:rsidRDefault="00147F32" w:rsidP="00147F32">
      <w:pPr>
        <w:pStyle w:val="Default"/>
        <w:rPr>
          <w:rFonts w:asciiTheme="majorHAnsi" w:eastAsia="Times New Roman" w:hAnsiTheme="majorHAnsi"/>
          <w:szCs w:val="20"/>
        </w:rPr>
      </w:pPr>
      <w:r w:rsidRPr="00BC46D2">
        <w:rPr>
          <w:sz w:val="23"/>
          <w:szCs w:val="23"/>
        </w:rPr>
        <w:t>(540) 231-8187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302769DB" w14:textId="77777777" w:rsidR="00FF4741" w:rsidRPr="00D7405B" w:rsidRDefault="00FF4741" w:rsidP="00FF4741">
      <w:pPr>
        <w:rPr>
          <w:rFonts w:asciiTheme="majorHAnsi" w:hAnsiTheme="majorHAnsi"/>
        </w:rPr>
      </w:pPr>
    </w:p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3112D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D4977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therford@v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627</Words>
  <Characters>3680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Rutherford, Tracy</cp:lastModifiedBy>
  <cp:revision>3</cp:revision>
  <cp:lastPrinted>2018-11-12T16:20:00Z</cp:lastPrinted>
  <dcterms:created xsi:type="dcterms:W3CDTF">2021-07-21T17:30:00Z</dcterms:created>
  <dcterms:modified xsi:type="dcterms:W3CDTF">2021-07-21T18:56:00Z</dcterms:modified>
</cp:coreProperties>
</file>