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4613" w14:textId="482711C9" w:rsidR="002164C5" w:rsidRDefault="002164C5" w:rsidP="002164C5">
      <w:pPr>
        <w:rPr>
          <w:b/>
          <w:bCs/>
        </w:rPr>
      </w:pPr>
      <w:r>
        <w:rPr>
          <w:b/>
          <w:bCs/>
        </w:rPr>
        <w:t xml:space="preserve">Saturday, February </w:t>
      </w:r>
      <w:r w:rsidR="00C40C3A">
        <w:rPr>
          <w:b/>
          <w:bCs/>
        </w:rPr>
        <w:t>4</w:t>
      </w:r>
      <w:r w:rsidR="00246395">
        <w:rPr>
          <w:b/>
          <w:bCs/>
        </w:rPr>
        <w:t>,</w:t>
      </w:r>
      <w:r>
        <w:rPr>
          <w:b/>
          <w:bCs/>
        </w:rPr>
        <w:t xml:space="preserve"> 202</w:t>
      </w:r>
      <w:r w:rsidR="00246395">
        <w:rPr>
          <w:b/>
          <w:bCs/>
        </w:rPr>
        <w:t>3</w:t>
      </w:r>
    </w:p>
    <w:p w14:paraId="0A29381F" w14:textId="48F927A8" w:rsidR="002164C5" w:rsidRDefault="002164C5" w:rsidP="002164C5">
      <w:pPr>
        <w:rPr>
          <w:rFonts w:ascii="Arial" w:eastAsia="Times New Roman" w:hAnsi="Arial" w:cs="Arial"/>
          <w:sz w:val="20"/>
          <w:szCs w:val="20"/>
        </w:rPr>
      </w:pPr>
      <w:r w:rsidRPr="006861BC">
        <w:t>4:00-</w:t>
      </w:r>
      <w:r w:rsidR="00F7537F">
        <w:t>9</w:t>
      </w:r>
      <w:r w:rsidRPr="006861BC">
        <w:t xml:space="preserve">:00 </w:t>
      </w:r>
      <w:r>
        <w:tab/>
        <w:t>Registration</w:t>
      </w:r>
      <w:r>
        <w:tab/>
      </w:r>
      <w:r>
        <w:tab/>
      </w:r>
      <w:r>
        <w:tab/>
      </w:r>
      <w:r>
        <w:tab/>
      </w:r>
      <w:r>
        <w:tab/>
      </w:r>
      <w:r>
        <w:tab/>
      </w:r>
      <w:r>
        <w:tab/>
      </w:r>
      <w:r w:rsidRPr="006861BC">
        <w:rPr>
          <w:rFonts w:ascii="Arial" w:eastAsia="Times New Roman" w:hAnsi="Arial" w:cs="Arial"/>
          <w:sz w:val="20"/>
          <w:szCs w:val="20"/>
        </w:rPr>
        <w:t>Foyer</w:t>
      </w:r>
    </w:p>
    <w:p w14:paraId="6A5AC26B" w14:textId="77777777" w:rsidR="002164C5" w:rsidRPr="006861BC" w:rsidRDefault="002164C5" w:rsidP="002164C5">
      <w:pPr>
        <w:rPr>
          <w:rFonts w:ascii="Arial" w:eastAsia="Times New Roman" w:hAnsi="Arial" w:cs="Arial"/>
          <w:sz w:val="20"/>
          <w:szCs w:val="20"/>
        </w:rPr>
      </w:pPr>
    </w:p>
    <w:p w14:paraId="36E175D0" w14:textId="0A7F5BD1" w:rsidR="002164C5" w:rsidRPr="00C135EA" w:rsidRDefault="002164C5" w:rsidP="002164C5">
      <w:pPr>
        <w:rPr>
          <w:b/>
          <w:bCs/>
        </w:rPr>
      </w:pPr>
      <w:r w:rsidRPr="00C135EA">
        <w:rPr>
          <w:b/>
          <w:bCs/>
        </w:rPr>
        <w:t xml:space="preserve">Sunday, February </w:t>
      </w:r>
      <w:r w:rsidR="00C40C3A">
        <w:rPr>
          <w:b/>
          <w:bCs/>
        </w:rPr>
        <w:t>5</w:t>
      </w:r>
      <w:r w:rsidRPr="00C135EA">
        <w:rPr>
          <w:b/>
          <w:bCs/>
        </w:rPr>
        <w:t>, 202</w:t>
      </w:r>
      <w:r w:rsidR="00246395">
        <w:rPr>
          <w:b/>
          <w:bCs/>
        </w:rPr>
        <w:t>3</w:t>
      </w:r>
    </w:p>
    <w:p w14:paraId="02717878" w14:textId="51FF1352" w:rsidR="002164C5" w:rsidRDefault="002164C5" w:rsidP="002164C5">
      <w:pPr>
        <w:rPr>
          <w:highlight w:val="yellow"/>
        </w:rPr>
      </w:pPr>
      <w:r>
        <w:t>8:00-1</w:t>
      </w:r>
      <w:r w:rsidR="00F7537F">
        <w:t>2</w:t>
      </w:r>
      <w:r>
        <w:t xml:space="preserve">:00 </w:t>
      </w:r>
      <w:r>
        <w:tab/>
        <w:t>Registration</w:t>
      </w:r>
      <w:r>
        <w:tab/>
      </w:r>
      <w:r>
        <w:tab/>
      </w:r>
      <w:r>
        <w:tab/>
      </w:r>
      <w:r>
        <w:tab/>
      </w:r>
      <w:r>
        <w:tab/>
      </w:r>
      <w:r>
        <w:tab/>
      </w:r>
      <w:r>
        <w:tab/>
        <w:t>Foyer</w:t>
      </w:r>
    </w:p>
    <w:p w14:paraId="3BE12F16" w14:textId="6B7CF3EF" w:rsidR="002164C5" w:rsidRDefault="002164C5" w:rsidP="002164C5">
      <w:r>
        <w:t>Breakfast on your own</w:t>
      </w:r>
    </w:p>
    <w:p w14:paraId="33A6FC14" w14:textId="77777777" w:rsidR="00D90DF0" w:rsidRDefault="00D90DF0" w:rsidP="002164C5"/>
    <w:p w14:paraId="48D824E6" w14:textId="74DF6BE3" w:rsidR="002164C5" w:rsidRDefault="002164C5" w:rsidP="002164C5">
      <w:r>
        <w:t xml:space="preserve">9:00-10:00 </w:t>
      </w:r>
      <w:r>
        <w:tab/>
        <w:t xml:space="preserve">Ag Ed Opening Session </w:t>
      </w:r>
      <w:r>
        <w:tab/>
      </w:r>
      <w:r>
        <w:tab/>
      </w:r>
      <w:r>
        <w:tab/>
      </w:r>
      <w:r>
        <w:tab/>
      </w:r>
      <w:r>
        <w:tab/>
      </w:r>
      <w:r w:rsidR="00F7537F">
        <w:t>Five Moons 5</w:t>
      </w:r>
    </w:p>
    <w:p w14:paraId="270C7774" w14:textId="77777777" w:rsidR="002164C5" w:rsidRDefault="002164C5" w:rsidP="002164C5">
      <w:r>
        <w:tab/>
      </w:r>
      <w:r>
        <w:tab/>
      </w:r>
    </w:p>
    <w:p w14:paraId="135723E4" w14:textId="4B4C11B3" w:rsidR="00D90DF0" w:rsidRDefault="002164C5" w:rsidP="002164C5">
      <w:r>
        <w:t>10:15-11:45</w:t>
      </w:r>
      <w:r>
        <w:tab/>
        <w:t>Research Session I</w:t>
      </w:r>
    </w:p>
    <w:p w14:paraId="244F6633" w14:textId="246A0BE5" w:rsidR="002164C5" w:rsidRDefault="002164C5" w:rsidP="002164C5">
      <w:r>
        <w:tab/>
      </w:r>
      <w:r>
        <w:tab/>
      </w:r>
      <w:r>
        <w:tab/>
      </w:r>
      <w:r>
        <w:tab/>
      </w:r>
      <w:r>
        <w:tab/>
      </w:r>
      <w:r>
        <w:tab/>
      </w:r>
      <w:r>
        <w:tab/>
      </w:r>
    </w:p>
    <w:p w14:paraId="4ADEECAB" w14:textId="31611609" w:rsidR="00881D40" w:rsidRPr="00881D40" w:rsidRDefault="002164C5" w:rsidP="00881D40">
      <w:r w:rsidRPr="00E07B4F">
        <w:rPr>
          <w:b/>
          <w:bCs/>
          <w:u w:val="single"/>
        </w:rPr>
        <w:t>Session A</w:t>
      </w:r>
      <w:r w:rsidR="00F7537F">
        <w:tab/>
      </w:r>
      <w:r w:rsidR="00F7537F">
        <w:tab/>
      </w:r>
      <w:r w:rsidR="00F7537F">
        <w:tab/>
      </w:r>
      <w:r w:rsidR="00F7537F">
        <w:tab/>
      </w:r>
      <w:r w:rsidR="00F7537F">
        <w:tab/>
      </w:r>
      <w:r w:rsidR="00F7537F">
        <w:tab/>
      </w:r>
      <w:r w:rsidR="00F7537F">
        <w:tab/>
      </w:r>
      <w:r w:rsidR="00F7537F">
        <w:tab/>
      </w:r>
      <w:r w:rsidR="00F7537F">
        <w:tab/>
        <w:t>Five Moons 1</w:t>
      </w:r>
    </w:p>
    <w:p w14:paraId="652A440B" w14:textId="77777777" w:rsidR="00881D40" w:rsidRPr="00A90CB1" w:rsidRDefault="00881D40" w:rsidP="00881D40">
      <w:pPr>
        <w:numPr>
          <w:ilvl w:val="0"/>
          <w:numId w:val="18"/>
        </w:numPr>
        <w:rPr>
          <w:rFonts w:eastAsia="Times New Roman"/>
          <w:color w:val="000000"/>
          <w:szCs w:val="24"/>
        </w:rPr>
      </w:pPr>
      <w:r w:rsidRPr="00A90CB1">
        <w:rPr>
          <w:rFonts w:eastAsia="Times New Roman"/>
          <w:color w:val="000000"/>
          <w:szCs w:val="24"/>
        </w:rPr>
        <w:t xml:space="preserve">The Impact of Advice Networks During COVID-19 on Leading Women in Agricultures’ Food Waste Behaviors - Karissa Palmer, Dr. Robert Strong, Dr. Meg Patterson, Dr. </w:t>
      </w:r>
      <w:r>
        <w:rPr>
          <w:rFonts w:eastAsia="Times New Roman"/>
          <w:color w:val="000000"/>
          <w:szCs w:val="24"/>
        </w:rPr>
        <w:t xml:space="preserve">&amp; </w:t>
      </w:r>
      <w:r w:rsidRPr="00A90CB1">
        <w:rPr>
          <w:rFonts w:eastAsia="Times New Roman"/>
          <w:color w:val="000000"/>
          <w:szCs w:val="24"/>
        </w:rPr>
        <w:t>Chanda Elbert</w:t>
      </w:r>
    </w:p>
    <w:p w14:paraId="218157BA" w14:textId="77777777" w:rsidR="00881D40" w:rsidRDefault="00881D40" w:rsidP="00881D40">
      <w:pPr>
        <w:rPr>
          <w:rFonts w:eastAsia="Times New Roman"/>
          <w:color w:val="000000"/>
          <w:szCs w:val="24"/>
        </w:rPr>
      </w:pPr>
    </w:p>
    <w:p w14:paraId="7A0F4C77" w14:textId="535DB428" w:rsidR="00881D40" w:rsidRDefault="00881D40" w:rsidP="00881D40">
      <w:pPr>
        <w:pStyle w:val="ListParagraph"/>
        <w:numPr>
          <w:ilvl w:val="0"/>
          <w:numId w:val="18"/>
        </w:numPr>
        <w:rPr>
          <w:rFonts w:eastAsia="Times New Roman"/>
          <w:color w:val="000000"/>
          <w:szCs w:val="24"/>
        </w:rPr>
      </w:pPr>
      <w:r w:rsidRPr="00A90CB1">
        <w:rPr>
          <w:rFonts w:eastAsia="Times New Roman"/>
          <w:color w:val="000000"/>
          <w:szCs w:val="24"/>
        </w:rPr>
        <w:t xml:space="preserve">Is agriculture being implemented in private school classrooms? The impact of teacher willingness and availability of resources–Casey M. Moss, Allyson K. Moore, Josey M. Webb, Carley C. Morrison, Stephanie M. Lemley, </w:t>
      </w:r>
      <w:r>
        <w:rPr>
          <w:rFonts w:eastAsia="Times New Roman"/>
          <w:color w:val="000000"/>
          <w:szCs w:val="24"/>
        </w:rPr>
        <w:t xml:space="preserve">&amp; </w:t>
      </w:r>
      <w:r w:rsidRPr="00A90CB1">
        <w:rPr>
          <w:rFonts w:eastAsia="Times New Roman"/>
          <w:color w:val="000000"/>
          <w:szCs w:val="24"/>
        </w:rPr>
        <w:t>Mariah S. Morgan</w:t>
      </w:r>
    </w:p>
    <w:p w14:paraId="2D908221" w14:textId="77777777" w:rsidR="00881D40" w:rsidRPr="00881D40" w:rsidRDefault="00881D40" w:rsidP="00881D40">
      <w:pPr>
        <w:pStyle w:val="ListParagraph"/>
        <w:rPr>
          <w:rFonts w:eastAsia="Times New Roman"/>
          <w:color w:val="000000"/>
          <w:szCs w:val="24"/>
        </w:rPr>
      </w:pPr>
    </w:p>
    <w:p w14:paraId="31BDD648" w14:textId="74971921" w:rsidR="00E905A8" w:rsidRDefault="00881D40" w:rsidP="00881D40">
      <w:pPr>
        <w:pStyle w:val="ListParagraph"/>
        <w:numPr>
          <w:ilvl w:val="0"/>
          <w:numId w:val="18"/>
        </w:numPr>
        <w:rPr>
          <w:rFonts w:eastAsia="Times New Roman"/>
          <w:color w:val="000000"/>
          <w:szCs w:val="24"/>
        </w:rPr>
      </w:pPr>
      <w:r w:rsidRPr="00881D40">
        <w:rPr>
          <w:rFonts w:eastAsia="Times New Roman"/>
          <w:color w:val="000000"/>
          <w:szCs w:val="24"/>
        </w:rPr>
        <w:t>Preferred Gregorc Learning Styles of Preservice SBAE Teachers in an Introductory Course–Emily O. Manuel, Ryan W. Best, Kristopher R. L. Rankin, III, Emily A. Sewell, Bradley M. Coleman, Robert Terry, Jr., &amp; Kathryn L. Teixeira</w:t>
      </w:r>
    </w:p>
    <w:p w14:paraId="57AB6AFF" w14:textId="77777777" w:rsidR="00881D40" w:rsidRPr="00881D40" w:rsidRDefault="00881D40" w:rsidP="00881D40">
      <w:pPr>
        <w:pStyle w:val="ListParagraph"/>
        <w:rPr>
          <w:rFonts w:eastAsia="Times New Roman"/>
          <w:color w:val="000000"/>
          <w:szCs w:val="24"/>
        </w:rPr>
      </w:pPr>
    </w:p>
    <w:p w14:paraId="63ABFA3A" w14:textId="5B337EC1" w:rsidR="00881D40" w:rsidRPr="00881D40" w:rsidRDefault="00881D40" w:rsidP="00881D40">
      <w:pPr>
        <w:pStyle w:val="ListParagraph"/>
        <w:numPr>
          <w:ilvl w:val="0"/>
          <w:numId w:val="18"/>
        </w:numPr>
        <w:rPr>
          <w:rFonts w:eastAsia="Times New Roman"/>
          <w:color w:val="000000"/>
          <w:szCs w:val="24"/>
        </w:rPr>
      </w:pPr>
      <w:r w:rsidRPr="00A90CB1">
        <w:rPr>
          <w:rFonts w:eastAsia="Times New Roman"/>
          <w:color w:val="000000"/>
          <w:szCs w:val="24"/>
        </w:rPr>
        <w:t>Evaluating Heterosexism of Post-Secondary Agricultural Education Students Group Norms–Eric M. Moser</w:t>
      </w:r>
      <w:r>
        <w:rPr>
          <w:rFonts w:eastAsia="Times New Roman"/>
          <w:color w:val="000000"/>
          <w:szCs w:val="24"/>
        </w:rPr>
        <w:t xml:space="preserve"> &amp;</w:t>
      </w:r>
      <w:r w:rsidRPr="00A90CB1">
        <w:rPr>
          <w:rFonts w:eastAsia="Times New Roman"/>
          <w:color w:val="000000"/>
          <w:szCs w:val="24"/>
        </w:rPr>
        <w:t xml:space="preserve"> Stacy K. Vincent</w:t>
      </w:r>
    </w:p>
    <w:p w14:paraId="2728F226" w14:textId="77777777" w:rsidR="00881D40" w:rsidRDefault="00881D40" w:rsidP="002164C5">
      <w:pPr>
        <w:rPr>
          <w:b/>
          <w:bCs/>
          <w:u w:val="single"/>
        </w:rPr>
      </w:pPr>
    </w:p>
    <w:p w14:paraId="31B89F71" w14:textId="42C1FD8D" w:rsidR="002164C5" w:rsidRPr="00F7537F" w:rsidRDefault="002164C5" w:rsidP="002164C5">
      <w:r w:rsidRPr="00E07B4F">
        <w:rPr>
          <w:b/>
          <w:bCs/>
          <w:u w:val="single"/>
        </w:rPr>
        <w:t>Session B</w:t>
      </w:r>
      <w:r w:rsidR="00F7537F">
        <w:tab/>
      </w:r>
      <w:r w:rsidR="00F7537F">
        <w:tab/>
      </w:r>
      <w:r w:rsidR="00F7537F">
        <w:tab/>
      </w:r>
      <w:r w:rsidR="00F7537F">
        <w:tab/>
      </w:r>
      <w:r w:rsidR="00F7537F">
        <w:tab/>
      </w:r>
      <w:r w:rsidR="00F7537F">
        <w:tab/>
      </w:r>
      <w:r w:rsidR="00F7537F">
        <w:tab/>
      </w:r>
      <w:r w:rsidR="00F7537F">
        <w:tab/>
      </w:r>
      <w:r w:rsidR="00F7537F">
        <w:tab/>
        <w:t>Five Moons 2</w:t>
      </w:r>
    </w:p>
    <w:p w14:paraId="553935BF" w14:textId="77777777" w:rsidR="00A90CB1" w:rsidRPr="00004886" w:rsidRDefault="00A90CB1" w:rsidP="00A90CB1">
      <w:pPr>
        <w:pStyle w:val="ListParagraph"/>
        <w:numPr>
          <w:ilvl w:val="0"/>
          <w:numId w:val="9"/>
        </w:numPr>
        <w:rPr>
          <w:rFonts w:eastAsia="Times New Roman"/>
          <w:color w:val="000000"/>
          <w:szCs w:val="24"/>
        </w:rPr>
      </w:pPr>
      <w:r w:rsidRPr="00004886">
        <w:rPr>
          <w:rFonts w:eastAsia="Times New Roman"/>
          <w:color w:val="000000"/>
          <w:szCs w:val="24"/>
        </w:rPr>
        <w:t>The Effect of Message (Mis)Information on Consumers’ Attitudes toward Hemp–Dr. Taylor K. Ruth, Abigail Durheim, Dr. Blake C. Colclasure, Dr. Levy G. Randolph, and Dr. Tiffany Rogers-Randolph</w:t>
      </w:r>
    </w:p>
    <w:p w14:paraId="008DA680" w14:textId="77777777" w:rsidR="00A90CB1" w:rsidRPr="00A90CB1" w:rsidRDefault="00A90CB1" w:rsidP="00A90CB1">
      <w:pPr>
        <w:ind w:left="360"/>
        <w:rPr>
          <w:rFonts w:eastAsia="Times New Roman"/>
          <w:color w:val="000000"/>
          <w:szCs w:val="24"/>
        </w:rPr>
      </w:pPr>
    </w:p>
    <w:p w14:paraId="2A6A8617" w14:textId="3911F26A" w:rsidR="00004886" w:rsidRPr="00004886" w:rsidRDefault="00004886" w:rsidP="00004886">
      <w:pPr>
        <w:pStyle w:val="ListParagraph"/>
        <w:numPr>
          <w:ilvl w:val="0"/>
          <w:numId w:val="9"/>
        </w:numPr>
        <w:rPr>
          <w:rFonts w:eastAsia="Times New Roman"/>
          <w:color w:val="000000"/>
          <w:szCs w:val="24"/>
        </w:rPr>
      </w:pPr>
      <w:r w:rsidRPr="00004886">
        <w:rPr>
          <w:rFonts w:eastAsia="Times New Roman"/>
          <w:color w:val="000000"/>
          <w:szCs w:val="24"/>
        </w:rPr>
        <w:t>Experts’ Views on Poorly Understood Terms used to Market Poultry Eggs: Defining Cage-Free, Free-Range, Pasture-Raised, and Organic Egg Production–Dr. Rexanna Powers Degruy, Dr. Richie Roberts, Dr. Kristin S. Stair</w:t>
      </w:r>
    </w:p>
    <w:p w14:paraId="5105B856" w14:textId="23A81C5A" w:rsidR="00004886" w:rsidRPr="00004886" w:rsidRDefault="00004886" w:rsidP="00004886">
      <w:pPr>
        <w:rPr>
          <w:rFonts w:eastAsia="Times New Roman"/>
          <w:color w:val="000000"/>
          <w:szCs w:val="24"/>
        </w:rPr>
      </w:pPr>
    </w:p>
    <w:p w14:paraId="3F8E4818" w14:textId="0FB859D0" w:rsidR="00004886" w:rsidRPr="00004886" w:rsidRDefault="00004886" w:rsidP="00004886">
      <w:pPr>
        <w:pStyle w:val="ListParagraph"/>
        <w:numPr>
          <w:ilvl w:val="0"/>
          <w:numId w:val="9"/>
        </w:numPr>
        <w:rPr>
          <w:rFonts w:eastAsia="Times New Roman"/>
          <w:color w:val="000000"/>
          <w:szCs w:val="24"/>
        </w:rPr>
      </w:pPr>
      <w:r w:rsidRPr="00004886">
        <w:rPr>
          <w:rFonts w:eastAsia="Times New Roman"/>
          <w:color w:val="000000"/>
          <w:szCs w:val="24"/>
        </w:rPr>
        <w:t>An Evaluation of U.S. Egg Industry Experts’ Perceptions of Alternative Housing Environments: A Hybrid SWOT-Delphi Approach–Dr. Rexanna Powers Degruy, Dr. Richie Roberts, Dr. Kristin S. Stair</w:t>
      </w:r>
    </w:p>
    <w:p w14:paraId="2E5A30E5" w14:textId="55127ABC" w:rsidR="00004886" w:rsidRDefault="00004886" w:rsidP="00004886">
      <w:pPr>
        <w:rPr>
          <w:rFonts w:eastAsia="Times New Roman"/>
          <w:color w:val="000000"/>
          <w:szCs w:val="24"/>
        </w:rPr>
      </w:pPr>
    </w:p>
    <w:p w14:paraId="286DC09E" w14:textId="0E6ECAA9" w:rsidR="00004886" w:rsidRPr="00004886" w:rsidRDefault="00004886" w:rsidP="00004886">
      <w:pPr>
        <w:pStyle w:val="ListParagraph"/>
        <w:numPr>
          <w:ilvl w:val="0"/>
          <w:numId w:val="9"/>
        </w:numPr>
        <w:rPr>
          <w:rFonts w:eastAsia="Times New Roman"/>
          <w:color w:val="000000"/>
          <w:szCs w:val="24"/>
        </w:rPr>
      </w:pPr>
      <w:r w:rsidRPr="00004886">
        <w:rPr>
          <w:rFonts w:eastAsia="Times New Roman"/>
          <w:color w:val="000000"/>
          <w:szCs w:val="24"/>
        </w:rPr>
        <w:t>A Comparative Case Study from a Design-Based Research Project to Examine Student Experiences in a Personal Leadership Course–Karly McKenna Anderson, Jewell M. Glover, Ainsley Burns, Jonan Phillip Donaldson, Summer F. Odom</w:t>
      </w:r>
    </w:p>
    <w:p w14:paraId="2FAD83DB" w14:textId="77777777" w:rsidR="00F7537F" w:rsidRDefault="00F7537F" w:rsidP="002164C5">
      <w:pPr>
        <w:rPr>
          <w:b/>
          <w:bCs/>
          <w:u w:val="single"/>
        </w:rPr>
      </w:pPr>
    </w:p>
    <w:p w14:paraId="56110600" w14:textId="77777777" w:rsidR="0097769A" w:rsidRDefault="0097769A" w:rsidP="002164C5">
      <w:pPr>
        <w:rPr>
          <w:b/>
          <w:bCs/>
          <w:u w:val="single"/>
        </w:rPr>
      </w:pPr>
    </w:p>
    <w:p w14:paraId="1B00EEEE" w14:textId="77777777" w:rsidR="0097769A" w:rsidRDefault="0097769A" w:rsidP="002164C5">
      <w:pPr>
        <w:rPr>
          <w:b/>
          <w:bCs/>
          <w:u w:val="single"/>
        </w:rPr>
      </w:pPr>
    </w:p>
    <w:p w14:paraId="7C808795" w14:textId="37DFA2DE" w:rsidR="00195E2F" w:rsidRPr="00195E2F" w:rsidRDefault="002164C5" w:rsidP="00195E2F">
      <w:r w:rsidRPr="00E07B4F">
        <w:rPr>
          <w:b/>
          <w:bCs/>
          <w:u w:val="single"/>
        </w:rPr>
        <w:lastRenderedPageBreak/>
        <w:t>Session C</w:t>
      </w:r>
      <w:r w:rsidR="00F7537F">
        <w:tab/>
      </w:r>
      <w:r w:rsidR="00F7537F">
        <w:tab/>
      </w:r>
      <w:r w:rsidR="00F7537F">
        <w:tab/>
      </w:r>
      <w:r w:rsidR="00F7537F">
        <w:tab/>
      </w:r>
      <w:r w:rsidR="00F7537F">
        <w:tab/>
      </w:r>
      <w:r w:rsidR="00F7537F">
        <w:tab/>
      </w:r>
      <w:r w:rsidR="00F7537F">
        <w:tab/>
      </w:r>
      <w:r w:rsidR="00F7537F">
        <w:tab/>
      </w:r>
      <w:r w:rsidR="00F7537F">
        <w:tab/>
      </w:r>
      <w:r w:rsidR="00A556E0">
        <w:t>Deep Deuce</w:t>
      </w:r>
    </w:p>
    <w:p w14:paraId="2CD42E62" w14:textId="0AE245F2" w:rsidR="00195E2F" w:rsidRPr="00FB3081" w:rsidRDefault="00195E2F" w:rsidP="00195E2F">
      <w:pPr>
        <w:pStyle w:val="ListParagraph"/>
        <w:numPr>
          <w:ilvl w:val="0"/>
          <w:numId w:val="10"/>
        </w:numPr>
        <w:rPr>
          <w:rFonts w:eastAsia="Times New Roman"/>
          <w:color w:val="000000"/>
          <w:szCs w:val="24"/>
        </w:rPr>
      </w:pPr>
      <w:r w:rsidRPr="00FB3081">
        <w:rPr>
          <w:rFonts w:eastAsia="Times New Roman"/>
          <w:color w:val="000000"/>
          <w:szCs w:val="24"/>
        </w:rPr>
        <w:t xml:space="preserve">The Civic Engagement Skills Needed by Youth: An Assessment of Community Citizens–Taylor Shackelford, Lauren Cline, </w:t>
      </w:r>
      <w:r w:rsidR="00EF0DF0">
        <w:rPr>
          <w:rFonts w:eastAsia="Times New Roman"/>
          <w:color w:val="000000"/>
          <w:szCs w:val="24"/>
        </w:rPr>
        <w:t>&amp;</w:t>
      </w:r>
      <w:r w:rsidRPr="00FB3081">
        <w:rPr>
          <w:rFonts w:eastAsia="Times New Roman"/>
          <w:color w:val="000000"/>
          <w:szCs w:val="24"/>
        </w:rPr>
        <w:t xml:space="preserve"> J. Shane Robinson</w:t>
      </w:r>
    </w:p>
    <w:p w14:paraId="63042D3B" w14:textId="77777777" w:rsidR="00195E2F" w:rsidRDefault="00195E2F" w:rsidP="00195E2F">
      <w:pPr>
        <w:rPr>
          <w:rFonts w:eastAsia="Times New Roman"/>
          <w:color w:val="000000"/>
          <w:szCs w:val="24"/>
        </w:rPr>
      </w:pPr>
    </w:p>
    <w:p w14:paraId="32482326" w14:textId="77777777" w:rsidR="00195E2F" w:rsidRPr="00FB3081" w:rsidRDefault="00195E2F" w:rsidP="00195E2F">
      <w:pPr>
        <w:pStyle w:val="ListParagraph"/>
        <w:numPr>
          <w:ilvl w:val="0"/>
          <w:numId w:val="10"/>
        </w:numPr>
        <w:rPr>
          <w:rFonts w:eastAsia="Times New Roman"/>
          <w:color w:val="000000"/>
          <w:szCs w:val="24"/>
        </w:rPr>
      </w:pPr>
      <w:r w:rsidRPr="00FB3081">
        <w:rPr>
          <w:rFonts w:eastAsia="Times New Roman"/>
          <w:color w:val="000000"/>
          <w:szCs w:val="24"/>
        </w:rPr>
        <w:t>Psychometric Properties of the Community Viability Indicator–Sarah A. Bush, Rick Rudd, Megan Seibel, &amp; Carrie N. Baker</w:t>
      </w:r>
    </w:p>
    <w:p w14:paraId="1479462B" w14:textId="77777777" w:rsidR="00195E2F" w:rsidRDefault="00195E2F" w:rsidP="00195E2F">
      <w:pPr>
        <w:rPr>
          <w:rFonts w:eastAsia="Times New Roman"/>
          <w:color w:val="000000"/>
          <w:szCs w:val="24"/>
        </w:rPr>
      </w:pPr>
    </w:p>
    <w:p w14:paraId="0B859F8A" w14:textId="53E0D93B" w:rsidR="00195E2F" w:rsidRPr="00FB3081" w:rsidRDefault="00195E2F" w:rsidP="00195E2F">
      <w:pPr>
        <w:pStyle w:val="ListParagraph"/>
        <w:numPr>
          <w:ilvl w:val="0"/>
          <w:numId w:val="10"/>
        </w:numPr>
        <w:rPr>
          <w:rFonts w:eastAsia="Times New Roman"/>
          <w:color w:val="000000"/>
          <w:szCs w:val="24"/>
        </w:rPr>
      </w:pPr>
      <w:r w:rsidRPr="00FB3081">
        <w:rPr>
          <w:rFonts w:eastAsia="Times New Roman"/>
          <w:color w:val="000000"/>
          <w:szCs w:val="24"/>
        </w:rPr>
        <w:t xml:space="preserve">Preferred Conflict Styles of Extension Agents by Generation–Megan Cantrell, Dr. Matt Benge, Anne Parrish, </w:t>
      </w:r>
      <w:r w:rsidR="00EF0DF0">
        <w:rPr>
          <w:rFonts w:eastAsia="Times New Roman"/>
          <w:color w:val="000000"/>
          <w:szCs w:val="24"/>
        </w:rPr>
        <w:t xml:space="preserve">&amp; </w:t>
      </w:r>
      <w:r w:rsidRPr="00FB3081">
        <w:rPr>
          <w:rFonts w:eastAsia="Times New Roman"/>
          <w:color w:val="000000"/>
          <w:szCs w:val="24"/>
        </w:rPr>
        <w:t>Christy Chiarelli</w:t>
      </w:r>
    </w:p>
    <w:p w14:paraId="2046224A" w14:textId="77777777" w:rsidR="00195E2F" w:rsidRDefault="00195E2F" w:rsidP="00195E2F">
      <w:pPr>
        <w:rPr>
          <w:rFonts w:eastAsia="Times New Roman"/>
          <w:color w:val="000000"/>
          <w:szCs w:val="24"/>
        </w:rPr>
      </w:pPr>
    </w:p>
    <w:p w14:paraId="3460B15A" w14:textId="73F6B13D" w:rsidR="00195E2F" w:rsidRPr="00CD3146" w:rsidRDefault="00195E2F" w:rsidP="00CD3146">
      <w:pPr>
        <w:pStyle w:val="ListParagraph"/>
        <w:numPr>
          <w:ilvl w:val="0"/>
          <w:numId w:val="10"/>
        </w:numPr>
        <w:rPr>
          <w:rFonts w:eastAsia="Times New Roman"/>
          <w:color w:val="000000"/>
          <w:szCs w:val="24"/>
        </w:rPr>
      </w:pPr>
      <w:r w:rsidRPr="00FB3081">
        <w:rPr>
          <w:rFonts w:eastAsia="Times New Roman"/>
          <w:color w:val="000000"/>
          <w:szCs w:val="24"/>
        </w:rPr>
        <w:t xml:space="preserve">Using Poetic Dialogues to Enhance for Community-Based Extension Impact Evaluation– Catherine E. Sanders, Dr. Alexa J. Lamm, Dr. Jori Hall, Dr. Abigail Borron, Dr. Maria Navarro, </w:t>
      </w:r>
      <w:r w:rsidR="00EF0DF0">
        <w:rPr>
          <w:rFonts w:eastAsia="Times New Roman"/>
          <w:color w:val="000000"/>
          <w:szCs w:val="24"/>
        </w:rPr>
        <w:t xml:space="preserve">&amp; </w:t>
      </w:r>
      <w:r w:rsidRPr="00FB3081">
        <w:rPr>
          <w:rFonts w:eastAsia="Times New Roman"/>
          <w:color w:val="000000"/>
          <w:szCs w:val="24"/>
        </w:rPr>
        <w:t>Dr. James C. Anderson II</w:t>
      </w:r>
    </w:p>
    <w:p w14:paraId="4F06D467" w14:textId="77777777" w:rsidR="0097769A" w:rsidRPr="00CD3146" w:rsidRDefault="0097769A" w:rsidP="00CD3146">
      <w:pPr>
        <w:rPr>
          <w:rFonts w:eastAsia="Times New Roman"/>
          <w:color w:val="000000"/>
          <w:szCs w:val="24"/>
        </w:rPr>
      </w:pPr>
    </w:p>
    <w:p w14:paraId="0619266B" w14:textId="3C6B9944" w:rsidR="000D7FBA" w:rsidRPr="00CD3146" w:rsidRDefault="0062292C" w:rsidP="000D7FBA">
      <w:r w:rsidRPr="0062292C">
        <w:rPr>
          <w:b/>
          <w:bCs/>
          <w:u w:val="single"/>
        </w:rPr>
        <w:t>Session D</w:t>
      </w:r>
      <w:r>
        <w:tab/>
      </w:r>
      <w:r>
        <w:tab/>
      </w:r>
      <w:r>
        <w:tab/>
      </w:r>
      <w:r>
        <w:tab/>
      </w:r>
      <w:r>
        <w:tab/>
      </w:r>
      <w:r>
        <w:tab/>
      </w:r>
      <w:r>
        <w:tab/>
      </w:r>
      <w:r>
        <w:tab/>
      </w:r>
      <w:r>
        <w:tab/>
      </w:r>
      <w:r w:rsidR="00A556E0">
        <w:t>Five Moons 5</w:t>
      </w:r>
    </w:p>
    <w:p w14:paraId="14121874" w14:textId="388580DE" w:rsidR="000D7FBA" w:rsidRPr="000D7FBA" w:rsidRDefault="000D7FBA" w:rsidP="000D7FBA">
      <w:pPr>
        <w:pStyle w:val="ListParagraph"/>
        <w:numPr>
          <w:ilvl w:val="0"/>
          <w:numId w:val="11"/>
        </w:numPr>
        <w:rPr>
          <w:rFonts w:eastAsia="Times New Roman"/>
          <w:color w:val="000000"/>
          <w:szCs w:val="24"/>
        </w:rPr>
      </w:pPr>
      <w:r w:rsidRPr="000D7FBA">
        <w:rPr>
          <w:rFonts w:eastAsia="Times New Roman"/>
          <w:color w:val="000000"/>
          <w:szCs w:val="24"/>
        </w:rPr>
        <w:t xml:space="preserve">Exploring the Self-Perceived Needs of School-Based Agricultural Education Teachers–Kayla N Marsh, Dr. Christopher J. Eck, Dr. K. Dale Layfield, </w:t>
      </w:r>
      <w:r w:rsidR="00EF0DF0">
        <w:rPr>
          <w:rFonts w:eastAsia="Times New Roman"/>
          <w:color w:val="000000"/>
          <w:szCs w:val="24"/>
        </w:rPr>
        <w:t xml:space="preserve">&amp; </w:t>
      </w:r>
      <w:r w:rsidRPr="000D7FBA">
        <w:rPr>
          <w:rFonts w:eastAsia="Times New Roman"/>
          <w:color w:val="000000"/>
          <w:szCs w:val="24"/>
        </w:rPr>
        <w:t>Dr. Joseph L. Donldson</w:t>
      </w:r>
    </w:p>
    <w:p w14:paraId="080DEC02" w14:textId="2D5950B1" w:rsidR="000D7FBA" w:rsidRDefault="000D7FBA" w:rsidP="000D7FBA">
      <w:pPr>
        <w:rPr>
          <w:rFonts w:eastAsia="Times New Roman"/>
          <w:color w:val="000000"/>
          <w:szCs w:val="24"/>
        </w:rPr>
      </w:pPr>
    </w:p>
    <w:p w14:paraId="79384204" w14:textId="43DC90A0" w:rsidR="000D7FBA" w:rsidRPr="000D7FBA" w:rsidRDefault="000D7FBA" w:rsidP="000D7FBA">
      <w:pPr>
        <w:pStyle w:val="ListParagraph"/>
        <w:numPr>
          <w:ilvl w:val="0"/>
          <w:numId w:val="11"/>
        </w:numPr>
        <w:rPr>
          <w:rFonts w:eastAsia="Times New Roman"/>
          <w:color w:val="000000"/>
          <w:szCs w:val="24"/>
        </w:rPr>
      </w:pPr>
      <w:r w:rsidRPr="000D7FBA">
        <w:rPr>
          <w:rFonts w:eastAsia="Times New Roman"/>
          <w:color w:val="000000"/>
          <w:szCs w:val="24"/>
        </w:rPr>
        <w:t xml:space="preserve">Curricular Needs of [State] School-Based Agricultural Education Teachers–Dr. Christopher J. Eck, Nathan A. Smith, Kris Rankin III, </w:t>
      </w:r>
      <w:r w:rsidR="00EF0DF0">
        <w:rPr>
          <w:rFonts w:eastAsia="Times New Roman"/>
          <w:color w:val="000000"/>
          <w:szCs w:val="24"/>
        </w:rPr>
        <w:t xml:space="preserve">&amp; </w:t>
      </w:r>
      <w:r w:rsidRPr="000D7FBA">
        <w:rPr>
          <w:rFonts w:eastAsia="Times New Roman"/>
          <w:color w:val="000000"/>
          <w:szCs w:val="24"/>
        </w:rPr>
        <w:t>Kayla Marsh</w:t>
      </w:r>
    </w:p>
    <w:p w14:paraId="6A42B39C" w14:textId="1BF16747" w:rsidR="000D7FBA" w:rsidRDefault="000D7FBA" w:rsidP="000D7FBA">
      <w:pPr>
        <w:rPr>
          <w:rFonts w:eastAsia="Times New Roman"/>
          <w:color w:val="000000"/>
          <w:szCs w:val="24"/>
        </w:rPr>
      </w:pPr>
    </w:p>
    <w:p w14:paraId="4080D7A0" w14:textId="7D16CFC3" w:rsidR="000D7FBA" w:rsidRDefault="000D7FBA" w:rsidP="000D7FBA">
      <w:pPr>
        <w:pStyle w:val="ListParagraph"/>
        <w:numPr>
          <w:ilvl w:val="0"/>
          <w:numId w:val="11"/>
        </w:numPr>
        <w:rPr>
          <w:rFonts w:eastAsia="Times New Roman"/>
          <w:color w:val="000000"/>
          <w:szCs w:val="24"/>
        </w:rPr>
      </w:pPr>
      <w:r w:rsidRPr="000D7FBA">
        <w:rPr>
          <w:rFonts w:eastAsia="Times New Roman"/>
          <w:color w:val="000000"/>
          <w:szCs w:val="24"/>
        </w:rPr>
        <w:t xml:space="preserve">Identifying School-Based Agricultural Education Teacher Needs and Support Gaps–Kayla N. Marsh, Dr. Christopher J. Eck, Dr. K. Dale Layfield, </w:t>
      </w:r>
      <w:r w:rsidR="00EF0DF0">
        <w:rPr>
          <w:rFonts w:eastAsia="Times New Roman"/>
          <w:color w:val="000000"/>
          <w:szCs w:val="24"/>
        </w:rPr>
        <w:t xml:space="preserve">&amp; </w:t>
      </w:r>
      <w:r w:rsidRPr="000D7FBA">
        <w:rPr>
          <w:rFonts w:eastAsia="Times New Roman"/>
          <w:color w:val="000000"/>
          <w:szCs w:val="24"/>
        </w:rPr>
        <w:t>Dr. Joseph L. Donaldson</w:t>
      </w:r>
    </w:p>
    <w:p w14:paraId="20E0E2F5" w14:textId="77777777" w:rsidR="00A90CB1" w:rsidRPr="00A90CB1" w:rsidRDefault="00A90CB1" w:rsidP="00A90CB1">
      <w:pPr>
        <w:pStyle w:val="ListParagraph"/>
        <w:rPr>
          <w:rFonts w:eastAsia="Times New Roman"/>
          <w:color w:val="000000"/>
          <w:szCs w:val="24"/>
        </w:rPr>
      </w:pPr>
    </w:p>
    <w:p w14:paraId="238C8C72" w14:textId="3B54C23A" w:rsidR="00A90CB1" w:rsidRPr="000D7FBA" w:rsidRDefault="00A90CB1" w:rsidP="00A90CB1">
      <w:pPr>
        <w:pStyle w:val="ListParagraph"/>
        <w:numPr>
          <w:ilvl w:val="0"/>
          <w:numId w:val="11"/>
        </w:numPr>
        <w:rPr>
          <w:rFonts w:eastAsia="Times New Roman"/>
          <w:color w:val="000000"/>
          <w:szCs w:val="24"/>
        </w:rPr>
      </w:pPr>
      <w:r w:rsidRPr="000D7FBA">
        <w:rPr>
          <w:rFonts w:eastAsia="Times New Roman"/>
          <w:color w:val="000000"/>
          <w:szCs w:val="24"/>
        </w:rPr>
        <w:t xml:space="preserve">Impact of a Prolonged Professional Development on Teachers’ Confidence in Using Inquiry-Based Learning in the Classroom–Kasey Harmon, Dr. Taylor Ruth, Dr. Bryan Reiling, Dr. Nathan Conner, </w:t>
      </w:r>
      <w:r w:rsidR="00EF0DF0">
        <w:rPr>
          <w:rFonts w:eastAsia="Times New Roman"/>
          <w:color w:val="000000"/>
          <w:szCs w:val="24"/>
        </w:rPr>
        <w:t xml:space="preserve">&amp; </w:t>
      </w:r>
      <w:r w:rsidRPr="000D7FBA">
        <w:rPr>
          <w:rFonts w:eastAsia="Times New Roman"/>
          <w:color w:val="000000"/>
          <w:szCs w:val="24"/>
        </w:rPr>
        <w:t>Dr. Christopher Stripling</w:t>
      </w:r>
    </w:p>
    <w:p w14:paraId="220B26EC" w14:textId="77777777" w:rsidR="00A90CB1" w:rsidRPr="00A90CB1" w:rsidRDefault="00A90CB1" w:rsidP="009C7E95">
      <w:pPr>
        <w:rPr>
          <w:rFonts w:eastAsia="Times New Roman"/>
          <w:color w:val="000000"/>
          <w:szCs w:val="24"/>
        </w:rPr>
      </w:pPr>
    </w:p>
    <w:p w14:paraId="5636FBF6" w14:textId="77777777" w:rsidR="002164C5" w:rsidRDefault="002164C5" w:rsidP="002164C5"/>
    <w:p w14:paraId="48AE1A93" w14:textId="77777777" w:rsidR="00F7537F" w:rsidRDefault="002164C5" w:rsidP="002164C5">
      <w:r>
        <w:t xml:space="preserve">12:00-1:30 </w:t>
      </w:r>
      <w:r>
        <w:tab/>
        <w:t>Lunch on Your Own</w:t>
      </w:r>
    </w:p>
    <w:p w14:paraId="166CE456" w14:textId="1CD54669" w:rsidR="002164C5" w:rsidRDefault="00F7537F" w:rsidP="002164C5">
      <w:r>
        <w:tab/>
      </w:r>
      <w:r>
        <w:tab/>
        <w:t xml:space="preserve">Grad Student Orientation </w:t>
      </w:r>
      <w:r w:rsidR="00092B96">
        <w:t xml:space="preserve">(Abuelo’s - </w:t>
      </w:r>
      <w:r w:rsidR="002164C5">
        <w:tab/>
      </w:r>
      <w:r w:rsidR="002164C5">
        <w:tab/>
      </w:r>
    </w:p>
    <w:p w14:paraId="6A807428" w14:textId="77777777" w:rsidR="002164C5" w:rsidRDefault="002164C5" w:rsidP="002164C5"/>
    <w:p w14:paraId="4F04F69C" w14:textId="77777777" w:rsidR="00C23B06" w:rsidRDefault="002164C5" w:rsidP="002164C5">
      <w:r>
        <w:t>1:30-3:00</w:t>
      </w:r>
      <w:r>
        <w:tab/>
        <w:t>Research Session II</w:t>
      </w:r>
    </w:p>
    <w:p w14:paraId="5CF51638" w14:textId="1EEB96CD" w:rsidR="002164C5" w:rsidRDefault="002164C5" w:rsidP="002164C5">
      <w:pPr>
        <w:rPr>
          <w:highlight w:val="yellow"/>
        </w:rPr>
      </w:pPr>
      <w:r>
        <w:tab/>
      </w:r>
      <w:r>
        <w:tab/>
      </w:r>
      <w:r>
        <w:tab/>
      </w:r>
      <w:r>
        <w:tab/>
      </w:r>
      <w:r>
        <w:tab/>
      </w:r>
      <w:r>
        <w:tab/>
      </w:r>
    </w:p>
    <w:p w14:paraId="1657C06A" w14:textId="77777777" w:rsidR="0097769A" w:rsidRDefault="0097769A" w:rsidP="002164C5">
      <w:pPr>
        <w:rPr>
          <w:b/>
          <w:bCs/>
          <w:u w:val="single"/>
        </w:rPr>
      </w:pPr>
    </w:p>
    <w:p w14:paraId="4A29CA3F" w14:textId="77777777" w:rsidR="0097769A" w:rsidRDefault="0097769A" w:rsidP="002164C5">
      <w:pPr>
        <w:rPr>
          <w:b/>
          <w:bCs/>
          <w:u w:val="single"/>
        </w:rPr>
      </w:pPr>
    </w:p>
    <w:p w14:paraId="0EDB4E77" w14:textId="77777777" w:rsidR="0097769A" w:rsidRDefault="0097769A" w:rsidP="002164C5">
      <w:pPr>
        <w:rPr>
          <w:b/>
          <w:bCs/>
          <w:u w:val="single"/>
        </w:rPr>
      </w:pPr>
    </w:p>
    <w:p w14:paraId="44A27B7E" w14:textId="77777777" w:rsidR="0097769A" w:rsidRDefault="0097769A" w:rsidP="002164C5">
      <w:pPr>
        <w:rPr>
          <w:b/>
          <w:bCs/>
          <w:u w:val="single"/>
        </w:rPr>
      </w:pPr>
    </w:p>
    <w:p w14:paraId="4792A8EF" w14:textId="77777777" w:rsidR="0097769A" w:rsidRDefault="0097769A" w:rsidP="002164C5">
      <w:pPr>
        <w:rPr>
          <w:b/>
          <w:bCs/>
          <w:u w:val="single"/>
        </w:rPr>
      </w:pPr>
    </w:p>
    <w:p w14:paraId="041E825E" w14:textId="77777777" w:rsidR="0097769A" w:rsidRDefault="0097769A" w:rsidP="002164C5">
      <w:pPr>
        <w:rPr>
          <w:b/>
          <w:bCs/>
          <w:u w:val="single"/>
        </w:rPr>
      </w:pPr>
    </w:p>
    <w:p w14:paraId="2C1734A5" w14:textId="77777777" w:rsidR="0097769A" w:rsidRDefault="0097769A" w:rsidP="002164C5">
      <w:pPr>
        <w:rPr>
          <w:b/>
          <w:bCs/>
          <w:u w:val="single"/>
        </w:rPr>
      </w:pPr>
    </w:p>
    <w:p w14:paraId="162B11BF" w14:textId="77777777" w:rsidR="0097769A" w:rsidRDefault="0097769A" w:rsidP="002164C5">
      <w:pPr>
        <w:rPr>
          <w:b/>
          <w:bCs/>
          <w:u w:val="single"/>
        </w:rPr>
      </w:pPr>
    </w:p>
    <w:p w14:paraId="7F74BF0A" w14:textId="77777777" w:rsidR="0097769A" w:rsidRDefault="0097769A" w:rsidP="002164C5">
      <w:pPr>
        <w:rPr>
          <w:b/>
          <w:bCs/>
          <w:u w:val="single"/>
        </w:rPr>
      </w:pPr>
    </w:p>
    <w:p w14:paraId="57C7A237" w14:textId="77777777" w:rsidR="0097769A" w:rsidRDefault="0097769A" w:rsidP="002164C5">
      <w:pPr>
        <w:rPr>
          <w:b/>
          <w:bCs/>
          <w:u w:val="single"/>
        </w:rPr>
      </w:pPr>
    </w:p>
    <w:p w14:paraId="06E2BB11" w14:textId="77777777" w:rsidR="0097769A" w:rsidRDefault="0097769A" w:rsidP="002164C5">
      <w:pPr>
        <w:rPr>
          <w:b/>
          <w:bCs/>
          <w:u w:val="single"/>
        </w:rPr>
      </w:pPr>
    </w:p>
    <w:p w14:paraId="41624D91" w14:textId="388FFCD1" w:rsidR="002164C5" w:rsidRPr="00F7537F" w:rsidRDefault="002164C5" w:rsidP="002164C5">
      <w:r w:rsidRPr="00E07B4F">
        <w:rPr>
          <w:b/>
          <w:bCs/>
          <w:u w:val="single"/>
        </w:rPr>
        <w:lastRenderedPageBreak/>
        <w:t xml:space="preserve">Session </w:t>
      </w:r>
      <w:r w:rsidR="0062292C">
        <w:rPr>
          <w:b/>
          <w:bCs/>
          <w:u w:val="single"/>
        </w:rPr>
        <w:t>E</w:t>
      </w:r>
      <w:r w:rsidR="00F7537F">
        <w:tab/>
      </w:r>
      <w:r w:rsidR="00F7537F">
        <w:tab/>
      </w:r>
      <w:r w:rsidR="00F7537F">
        <w:tab/>
      </w:r>
      <w:r w:rsidR="00F7537F">
        <w:tab/>
      </w:r>
      <w:r w:rsidR="00F7537F">
        <w:tab/>
      </w:r>
      <w:r w:rsidR="00F7537F">
        <w:tab/>
      </w:r>
      <w:r w:rsidR="00F7537F">
        <w:tab/>
      </w:r>
      <w:r w:rsidR="00F7537F">
        <w:tab/>
      </w:r>
      <w:r w:rsidR="00F7537F">
        <w:tab/>
        <w:t>Five Moons 1</w:t>
      </w:r>
    </w:p>
    <w:p w14:paraId="6B493B43" w14:textId="0C7022DF" w:rsidR="000D7FBA" w:rsidRPr="00465BE1" w:rsidRDefault="000D7FBA" w:rsidP="00465BE1">
      <w:pPr>
        <w:pStyle w:val="ListParagraph"/>
        <w:numPr>
          <w:ilvl w:val="0"/>
          <w:numId w:val="12"/>
        </w:numPr>
        <w:rPr>
          <w:rFonts w:eastAsia="Times New Roman"/>
          <w:color w:val="000000"/>
          <w:szCs w:val="24"/>
        </w:rPr>
      </w:pPr>
      <w:r w:rsidRPr="00465BE1">
        <w:rPr>
          <w:rFonts w:eastAsia="Times New Roman"/>
          <w:color w:val="000000"/>
          <w:szCs w:val="24"/>
        </w:rPr>
        <w:t xml:space="preserve">Preservice Teachers’ Factors of Perceived Performance While Student Teaching: Development of a Self-Evaluation Instrument–Margaret Reaves, Carla B. Jagger, Bradley M. Coleman, J. C. Bunch, </w:t>
      </w:r>
      <w:r w:rsidR="00EF0DF0">
        <w:rPr>
          <w:rFonts w:eastAsia="Times New Roman"/>
          <w:color w:val="000000"/>
          <w:szCs w:val="24"/>
        </w:rPr>
        <w:t xml:space="preserve">&amp; </w:t>
      </w:r>
      <w:r w:rsidRPr="00465BE1">
        <w:rPr>
          <w:rFonts w:eastAsia="Times New Roman"/>
          <w:color w:val="000000"/>
          <w:szCs w:val="24"/>
        </w:rPr>
        <w:t>Glenn D. Israel</w:t>
      </w:r>
    </w:p>
    <w:p w14:paraId="296BECD1" w14:textId="78814364" w:rsidR="000D7FBA" w:rsidRDefault="000D7FBA" w:rsidP="002164C5"/>
    <w:p w14:paraId="5977DB3D" w14:textId="3D6AF13D" w:rsidR="000D7FBA" w:rsidRPr="00465BE1" w:rsidRDefault="000D7FBA" w:rsidP="00465BE1">
      <w:pPr>
        <w:pStyle w:val="ListParagraph"/>
        <w:numPr>
          <w:ilvl w:val="0"/>
          <w:numId w:val="12"/>
        </w:numPr>
        <w:rPr>
          <w:rFonts w:eastAsia="Times New Roman"/>
          <w:color w:val="000000"/>
          <w:szCs w:val="24"/>
        </w:rPr>
      </w:pPr>
      <w:r w:rsidRPr="00465BE1">
        <w:rPr>
          <w:rFonts w:eastAsia="Times New Roman"/>
          <w:color w:val="000000"/>
          <w:szCs w:val="24"/>
        </w:rPr>
        <w:t xml:space="preserve">Understanding the Mentorship Experiences of Cooperating Teachers and Student Teachers During the Student Teaching Internship: A Phenomenological Exploration–Heather Nesbitt, </w:t>
      </w:r>
      <w:r w:rsidR="00EF0DF0">
        <w:rPr>
          <w:rFonts w:eastAsia="Times New Roman"/>
          <w:color w:val="000000"/>
          <w:szCs w:val="24"/>
        </w:rPr>
        <w:t xml:space="preserve">&amp; </w:t>
      </w:r>
      <w:r w:rsidRPr="00465BE1">
        <w:rPr>
          <w:rFonts w:eastAsia="Times New Roman"/>
          <w:color w:val="000000"/>
          <w:szCs w:val="24"/>
        </w:rPr>
        <w:t>Dr. Debra Barry</w:t>
      </w:r>
    </w:p>
    <w:p w14:paraId="194A9018" w14:textId="5C869BAB" w:rsidR="00465BE1" w:rsidRDefault="00465BE1" w:rsidP="000D7FBA">
      <w:pPr>
        <w:rPr>
          <w:rFonts w:eastAsia="Times New Roman"/>
          <w:color w:val="000000"/>
          <w:szCs w:val="24"/>
        </w:rPr>
      </w:pPr>
    </w:p>
    <w:p w14:paraId="0EEAC57E" w14:textId="3220CAFC" w:rsidR="00465BE1" w:rsidRDefault="00465BE1" w:rsidP="00465BE1">
      <w:pPr>
        <w:pStyle w:val="ListParagraph"/>
        <w:numPr>
          <w:ilvl w:val="0"/>
          <w:numId w:val="12"/>
        </w:numPr>
        <w:rPr>
          <w:rFonts w:eastAsia="Times New Roman"/>
          <w:color w:val="000000"/>
          <w:szCs w:val="24"/>
        </w:rPr>
      </w:pPr>
      <w:r w:rsidRPr="00465BE1">
        <w:rPr>
          <w:rFonts w:eastAsia="Times New Roman"/>
          <w:color w:val="000000"/>
          <w:szCs w:val="24"/>
        </w:rPr>
        <w:t xml:space="preserve">Understanding Teacher Preparation of the Past: A Historical Narrative of the Student Teaching Block in Agricultural Education–Tyler J. Price, Emily A. Sewell, Bradley M. Coleman, </w:t>
      </w:r>
      <w:r w:rsidR="00EF0DF0">
        <w:rPr>
          <w:rFonts w:eastAsia="Times New Roman"/>
          <w:color w:val="000000"/>
          <w:szCs w:val="24"/>
        </w:rPr>
        <w:t xml:space="preserve">&amp; </w:t>
      </w:r>
      <w:r w:rsidRPr="00465BE1">
        <w:rPr>
          <w:rFonts w:eastAsia="Times New Roman"/>
          <w:color w:val="000000"/>
          <w:szCs w:val="24"/>
        </w:rPr>
        <w:t>Natalie K. Ferand</w:t>
      </w:r>
    </w:p>
    <w:p w14:paraId="5FA720DA" w14:textId="77777777" w:rsidR="00465BE1" w:rsidRPr="00465BE1" w:rsidRDefault="00465BE1" w:rsidP="00465BE1">
      <w:pPr>
        <w:pStyle w:val="ListParagraph"/>
        <w:rPr>
          <w:rFonts w:eastAsia="Times New Roman"/>
          <w:color w:val="000000"/>
          <w:szCs w:val="24"/>
        </w:rPr>
      </w:pPr>
    </w:p>
    <w:p w14:paraId="3C0CAC5B" w14:textId="426EBB86" w:rsidR="00465BE1" w:rsidRPr="00465BE1" w:rsidRDefault="00465BE1" w:rsidP="00465BE1">
      <w:pPr>
        <w:pStyle w:val="ListParagraph"/>
        <w:numPr>
          <w:ilvl w:val="0"/>
          <w:numId w:val="12"/>
        </w:numPr>
        <w:rPr>
          <w:rFonts w:eastAsia="Times New Roman"/>
          <w:color w:val="000000"/>
          <w:szCs w:val="24"/>
        </w:rPr>
      </w:pPr>
      <w:r w:rsidRPr="00465BE1">
        <w:rPr>
          <w:rFonts w:eastAsia="Times New Roman"/>
          <w:color w:val="000000"/>
          <w:szCs w:val="24"/>
        </w:rPr>
        <w:t xml:space="preserve">Perceptions of Pre-service Teachers’ Ability to Use AET as a Data Management System–Tyler J. Price, Emily O. Manuel, Emily A. Sewell, </w:t>
      </w:r>
      <w:r w:rsidR="00EF0DF0">
        <w:rPr>
          <w:rFonts w:eastAsia="Times New Roman"/>
          <w:color w:val="000000"/>
          <w:szCs w:val="24"/>
        </w:rPr>
        <w:t xml:space="preserve">&amp; </w:t>
      </w:r>
      <w:r w:rsidRPr="00465BE1">
        <w:rPr>
          <w:rFonts w:eastAsia="Times New Roman"/>
          <w:color w:val="000000"/>
          <w:szCs w:val="24"/>
        </w:rPr>
        <w:t>J. Shane Robinson</w:t>
      </w:r>
    </w:p>
    <w:p w14:paraId="2F2AFAFD" w14:textId="77777777" w:rsidR="00C23B06" w:rsidRDefault="00C23B06" w:rsidP="002164C5"/>
    <w:p w14:paraId="73468ABD" w14:textId="5CDE78BF" w:rsidR="002164C5" w:rsidRPr="00F7537F" w:rsidRDefault="002164C5" w:rsidP="002164C5">
      <w:r w:rsidRPr="00E07B4F">
        <w:rPr>
          <w:b/>
          <w:bCs/>
          <w:u w:val="single"/>
        </w:rPr>
        <w:t xml:space="preserve">Session </w:t>
      </w:r>
      <w:r w:rsidR="0062292C">
        <w:rPr>
          <w:b/>
          <w:bCs/>
          <w:u w:val="single"/>
        </w:rPr>
        <w:t>F</w:t>
      </w:r>
      <w:r w:rsidR="00F7537F">
        <w:tab/>
      </w:r>
      <w:r w:rsidR="00F7537F">
        <w:tab/>
      </w:r>
      <w:r w:rsidR="00F7537F">
        <w:tab/>
      </w:r>
      <w:r w:rsidR="00F7537F">
        <w:tab/>
      </w:r>
      <w:r w:rsidR="00F7537F">
        <w:tab/>
      </w:r>
      <w:r w:rsidR="00F7537F">
        <w:tab/>
      </w:r>
      <w:r w:rsidR="00F7537F">
        <w:tab/>
      </w:r>
      <w:r w:rsidR="00F7537F">
        <w:tab/>
      </w:r>
      <w:r w:rsidR="00F7537F">
        <w:tab/>
      </w:r>
      <w:r w:rsidR="00030436">
        <w:t>Five Moons 2</w:t>
      </w:r>
    </w:p>
    <w:p w14:paraId="0FF84803" w14:textId="451523E3" w:rsidR="00195E2F" w:rsidRDefault="00195E2F" w:rsidP="00195E2F">
      <w:pPr>
        <w:pStyle w:val="ListParagraph"/>
        <w:numPr>
          <w:ilvl w:val="0"/>
          <w:numId w:val="13"/>
        </w:numPr>
        <w:rPr>
          <w:rFonts w:eastAsia="Times New Roman"/>
          <w:color w:val="000000"/>
          <w:szCs w:val="24"/>
        </w:rPr>
      </w:pPr>
      <w:r w:rsidRPr="00FB3081">
        <w:rPr>
          <w:rFonts w:eastAsia="Times New Roman"/>
          <w:color w:val="000000"/>
          <w:szCs w:val="24"/>
        </w:rPr>
        <w:t xml:space="preserve">Investigating the Effects of Cognitive Style on Course Motivation for Students’ Enrolled in a Team-Based Learning Formatted Introductory Agricultural Mechanics Course at [State] University–Whitney L. Figland, J. Joey Blackburn; Richie Roberts; </w:t>
      </w:r>
      <w:r w:rsidR="00EF0DF0">
        <w:rPr>
          <w:rFonts w:eastAsia="Times New Roman"/>
          <w:color w:val="000000"/>
          <w:szCs w:val="24"/>
        </w:rPr>
        <w:t xml:space="preserve">&amp; </w:t>
      </w:r>
      <w:r w:rsidRPr="00FB3081">
        <w:rPr>
          <w:rFonts w:eastAsia="Times New Roman"/>
          <w:color w:val="000000"/>
          <w:szCs w:val="24"/>
        </w:rPr>
        <w:t>Michael F. Burnett</w:t>
      </w:r>
    </w:p>
    <w:p w14:paraId="642ED1DF" w14:textId="77777777" w:rsidR="00195E2F" w:rsidRPr="00195E2F" w:rsidRDefault="00195E2F" w:rsidP="00195E2F">
      <w:pPr>
        <w:pStyle w:val="ListParagraph"/>
        <w:rPr>
          <w:rFonts w:eastAsia="Times New Roman"/>
          <w:color w:val="000000"/>
          <w:szCs w:val="24"/>
        </w:rPr>
      </w:pPr>
    </w:p>
    <w:p w14:paraId="6E92B265" w14:textId="676B4D05" w:rsidR="00465BE1" w:rsidRPr="00FB3081" w:rsidRDefault="00465BE1" w:rsidP="00FB3081">
      <w:pPr>
        <w:pStyle w:val="ListParagraph"/>
        <w:numPr>
          <w:ilvl w:val="0"/>
          <w:numId w:val="13"/>
        </w:numPr>
        <w:rPr>
          <w:rFonts w:eastAsia="Times New Roman"/>
          <w:color w:val="000000"/>
          <w:szCs w:val="24"/>
        </w:rPr>
      </w:pPr>
      <w:r w:rsidRPr="00FB3081">
        <w:rPr>
          <w:rFonts w:eastAsia="Times New Roman"/>
          <w:color w:val="000000"/>
          <w:szCs w:val="24"/>
        </w:rPr>
        <w:t xml:space="preserve">Improving Agricultural and Environmental Education through Experiential Learning: An Evaluation of a Statewide STEM Initiative for SBAE Teachers–Dr. Kristin Stair, Dr. Richie Roberts, Dr. K.S.U (Jay) Jayaratne, Jennifer Brown, </w:t>
      </w:r>
      <w:r w:rsidR="00EF0DF0">
        <w:rPr>
          <w:rFonts w:eastAsia="Times New Roman"/>
          <w:color w:val="000000"/>
          <w:szCs w:val="24"/>
        </w:rPr>
        <w:t xml:space="preserve">&amp; </w:t>
      </w:r>
      <w:r w:rsidRPr="00FB3081">
        <w:rPr>
          <w:rFonts w:eastAsia="Times New Roman"/>
          <w:color w:val="000000"/>
          <w:szCs w:val="24"/>
        </w:rPr>
        <w:t>Abigail Greer</w:t>
      </w:r>
    </w:p>
    <w:p w14:paraId="3AA2D23A" w14:textId="1367D9EF" w:rsidR="00465BE1" w:rsidRDefault="00465BE1" w:rsidP="00465BE1">
      <w:pPr>
        <w:rPr>
          <w:rFonts w:eastAsia="Times New Roman"/>
          <w:color w:val="000000"/>
          <w:szCs w:val="24"/>
        </w:rPr>
      </w:pPr>
    </w:p>
    <w:p w14:paraId="52632865" w14:textId="56125898" w:rsidR="00465BE1" w:rsidRPr="00FB3081" w:rsidRDefault="00465BE1" w:rsidP="00FB3081">
      <w:pPr>
        <w:pStyle w:val="ListParagraph"/>
        <w:numPr>
          <w:ilvl w:val="0"/>
          <w:numId w:val="13"/>
        </w:numPr>
        <w:rPr>
          <w:rFonts w:eastAsia="Times New Roman"/>
          <w:color w:val="000000"/>
          <w:szCs w:val="24"/>
        </w:rPr>
      </w:pPr>
      <w:r w:rsidRPr="00FB3081">
        <w:rPr>
          <w:rFonts w:eastAsia="Times New Roman"/>
          <w:color w:val="000000"/>
          <w:szCs w:val="24"/>
        </w:rPr>
        <w:t xml:space="preserve">Teaching Outside of the Margins: School-Based Agricultural Education Teachers’ Perspectives on Globally Competent Teaching During an International Experience - Dr. Richie Roberts, Dr. Kristin S. Stair, Whitney F. Figland, </w:t>
      </w:r>
      <w:r w:rsidR="00EF0DF0">
        <w:rPr>
          <w:rFonts w:eastAsia="Times New Roman"/>
          <w:color w:val="000000"/>
          <w:szCs w:val="24"/>
        </w:rPr>
        <w:t xml:space="preserve">&amp; </w:t>
      </w:r>
      <w:r w:rsidRPr="00FB3081">
        <w:rPr>
          <w:rFonts w:eastAsia="Times New Roman"/>
          <w:color w:val="000000"/>
          <w:szCs w:val="24"/>
        </w:rPr>
        <w:t>Dr. K.S. U. Jayaratne</w:t>
      </w:r>
    </w:p>
    <w:p w14:paraId="7F2E0936" w14:textId="24245E65" w:rsidR="00465BE1" w:rsidRDefault="00465BE1" w:rsidP="00465BE1">
      <w:pPr>
        <w:rPr>
          <w:rFonts w:eastAsia="Times New Roman"/>
          <w:color w:val="000000"/>
          <w:szCs w:val="24"/>
        </w:rPr>
      </w:pPr>
    </w:p>
    <w:p w14:paraId="05806855" w14:textId="086DE450" w:rsidR="00465BE1" w:rsidRPr="00FB3081" w:rsidRDefault="00465BE1" w:rsidP="00FB3081">
      <w:pPr>
        <w:pStyle w:val="ListParagraph"/>
        <w:numPr>
          <w:ilvl w:val="0"/>
          <w:numId w:val="13"/>
        </w:numPr>
        <w:rPr>
          <w:rFonts w:eastAsia="Times New Roman"/>
          <w:color w:val="000000"/>
          <w:szCs w:val="24"/>
        </w:rPr>
      </w:pPr>
      <w:r w:rsidRPr="00FB3081">
        <w:rPr>
          <w:rFonts w:eastAsia="Times New Roman"/>
          <w:color w:val="000000"/>
          <w:szCs w:val="24"/>
        </w:rPr>
        <w:t xml:space="preserve">Are There Differences in Teachers' Agricultural Mechanics Professional Development Needs?–Mark S. Hainline, </w:t>
      </w:r>
      <w:r w:rsidR="00EF0DF0">
        <w:rPr>
          <w:rFonts w:eastAsia="Times New Roman"/>
          <w:color w:val="000000"/>
          <w:szCs w:val="24"/>
        </w:rPr>
        <w:t xml:space="preserve">&amp; </w:t>
      </w:r>
      <w:r w:rsidRPr="00FB3081">
        <w:rPr>
          <w:rFonts w:eastAsia="Times New Roman"/>
          <w:color w:val="000000"/>
          <w:szCs w:val="24"/>
        </w:rPr>
        <w:t>Trent Wells</w:t>
      </w:r>
    </w:p>
    <w:p w14:paraId="732EB056" w14:textId="77777777" w:rsidR="0097769A" w:rsidRDefault="0097769A" w:rsidP="002164C5">
      <w:pPr>
        <w:rPr>
          <w:b/>
          <w:bCs/>
          <w:u w:val="single"/>
        </w:rPr>
      </w:pPr>
    </w:p>
    <w:p w14:paraId="74457768" w14:textId="71FC329D" w:rsidR="002164C5" w:rsidRDefault="002164C5" w:rsidP="002164C5">
      <w:r w:rsidRPr="00E07B4F">
        <w:rPr>
          <w:b/>
          <w:bCs/>
          <w:u w:val="single"/>
        </w:rPr>
        <w:t xml:space="preserve">Session </w:t>
      </w:r>
      <w:r w:rsidR="0062292C">
        <w:rPr>
          <w:b/>
          <w:bCs/>
          <w:u w:val="single"/>
        </w:rPr>
        <w:t>G</w:t>
      </w:r>
      <w:r w:rsidR="00F7537F">
        <w:tab/>
      </w:r>
      <w:r w:rsidR="00F7537F">
        <w:tab/>
      </w:r>
      <w:r w:rsidR="00F7537F">
        <w:tab/>
      </w:r>
      <w:r w:rsidR="00F7537F">
        <w:tab/>
      </w:r>
      <w:r w:rsidR="00F7537F">
        <w:tab/>
      </w:r>
      <w:r w:rsidR="00F7537F">
        <w:tab/>
      </w:r>
      <w:r w:rsidR="00F7537F">
        <w:tab/>
      </w:r>
      <w:r w:rsidR="00F7537F">
        <w:tab/>
      </w:r>
      <w:r w:rsidR="00F7537F">
        <w:tab/>
      </w:r>
      <w:r w:rsidR="00A556E0">
        <w:t xml:space="preserve">Deep Deuce </w:t>
      </w:r>
    </w:p>
    <w:p w14:paraId="1977DF47" w14:textId="03FF1444" w:rsidR="00195E2F" w:rsidRPr="000D7FBA" w:rsidRDefault="00195E2F" w:rsidP="00195E2F">
      <w:pPr>
        <w:pStyle w:val="ListParagraph"/>
        <w:numPr>
          <w:ilvl w:val="0"/>
          <w:numId w:val="10"/>
        </w:numPr>
        <w:rPr>
          <w:rFonts w:eastAsia="Times New Roman"/>
          <w:color w:val="000000"/>
          <w:szCs w:val="24"/>
        </w:rPr>
      </w:pPr>
      <w:r w:rsidRPr="000D7FBA">
        <w:rPr>
          <w:rFonts w:eastAsia="Times New Roman"/>
          <w:color w:val="000000"/>
          <w:szCs w:val="24"/>
        </w:rPr>
        <w:t>Tell me how you really feel about the AET–Jillian C. Ford</w:t>
      </w:r>
      <w:r w:rsidR="00EF0DF0">
        <w:rPr>
          <w:rFonts w:eastAsia="Times New Roman"/>
          <w:color w:val="000000"/>
          <w:szCs w:val="24"/>
        </w:rPr>
        <w:t xml:space="preserve"> &amp;</w:t>
      </w:r>
      <w:r w:rsidRPr="000D7FBA">
        <w:rPr>
          <w:rFonts w:eastAsia="Times New Roman"/>
          <w:color w:val="000000"/>
          <w:szCs w:val="24"/>
        </w:rPr>
        <w:t xml:space="preserve"> Dr. Misty D. Lambert</w:t>
      </w:r>
    </w:p>
    <w:p w14:paraId="26BD60A4" w14:textId="77777777" w:rsidR="00195E2F" w:rsidRDefault="00195E2F" w:rsidP="00195E2F">
      <w:pPr>
        <w:rPr>
          <w:rFonts w:eastAsia="Times New Roman"/>
          <w:color w:val="000000"/>
          <w:szCs w:val="24"/>
        </w:rPr>
      </w:pPr>
    </w:p>
    <w:p w14:paraId="4A312FBF" w14:textId="4493DC01" w:rsidR="00195E2F" w:rsidRDefault="00195E2F" w:rsidP="00195E2F">
      <w:pPr>
        <w:pStyle w:val="ListParagraph"/>
        <w:numPr>
          <w:ilvl w:val="0"/>
          <w:numId w:val="10"/>
        </w:numPr>
        <w:rPr>
          <w:rFonts w:eastAsia="Times New Roman"/>
          <w:color w:val="000000"/>
          <w:szCs w:val="24"/>
        </w:rPr>
      </w:pPr>
      <w:r w:rsidRPr="000D7FBA">
        <w:rPr>
          <w:rFonts w:eastAsia="Times New Roman"/>
          <w:color w:val="000000"/>
          <w:szCs w:val="24"/>
        </w:rPr>
        <w:t>Making it happen: SAE for All implementation in [State]–Jillian C. Ford</w:t>
      </w:r>
      <w:r w:rsidR="00EF0DF0">
        <w:rPr>
          <w:rFonts w:eastAsia="Times New Roman"/>
          <w:color w:val="000000"/>
          <w:szCs w:val="24"/>
        </w:rPr>
        <w:t xml:space="preserve"> &amp;</w:t>
      </w:r>
      <w:r w:rsidRPr="000D7FBA">
        <w:rPr>
          <w:rFonts w:eastAsia="Times New Roman"/>
          <w:color w:val="000000"/>
          <w:szCs w:val="24"/>
        </w:rPr>
        <w:t xml:space="preserve"> Dr. Misty D. Lambert</w:t>
      </w:r>
    </w:p>
    <w:p w14:paraId="04EC1F2C" w14:textId="77777777" w:rsidR="00195E2F" w:rsidRPr="00195E2F" w:rsidRDefault="00195E2F" w:rsidP="00195E2F">
      <w:pPr>
        <w:rPr>
          <w:rFonts w:eastAsia="Times New Roman"/>
          <w:color w:val="000000"/>
          <w:szCs w:val="24"/>
        </w:rPr>
      </w:pPr>
    </w:p>
    <w:p w14:paraId="573FC47A" w14:textId="6BAF90C5" w:rsidR="0062292C" w:rsidRDefault="00195E2F" w:rsidP="00195E2F">
      <w:pPr>
        <w:pStyle w:val="ListParagraph"/>
        <w:numPr>
          <w:ilvl w:val="0"/>
          <w:numId w:val="10"/>
        </w:numPr>
        <w:rPr>
          <w:rFonts w:eastAsia="Times New Roman"/>
          <w:color w:val="000000"/>
          <w:szCs w:val="24"/>
        </w:rPr>
      </w:pPr>
      <w:r w:rsidRPr="00195E2F">
        <w:rPr>
          <w:rFonts w:eastAsia="Times New Roman"/>
          <w:color w:val="000000"/>
          <w:szCs w:val="24"/>
        </w:rPr>
        <w:t>Examining Level of School Garden Integration among Elementary Agriculture Education Teachers in [State] - Jade Frederickson</w:t>
      </w:r>
      <w:r w:rsidR="00EF0DF0">
        <w:rPr>
          <w:rFonts w:eastAsia="Times New Roman"/>
          <w:color w:val="000000"/>
          <w:szCs w:val="24"/>
        </w:rPr>
        <w:t xml:space="preserve"> &amp;</w:t>
      </w:r>
      <w:r w:rsidRPr="00195E2F">
        <w:rPr>
          <w:rFonts w:eastAsia="Times New Roman"/>
          <w:color w:val="000000"/>
          <w:szCs w:val="24"/>
        </w:rPr>
        <w:t xml:space="preserve"> Dr. Jason Peake</w:t>
      </w:r>
    </w:p>
    <w:p w14:paraId="604828C4" w14:textId="77777777" w:rsidR="00195E2F" w:rsidRPr="00195E2F" w:rsidRDefault="00195E2F" w:rsidP="00195E2F">
      <w:pPr>
        <w:pStyle w:val="ListParagraph"/>
        <w:rPr>
          <w:rFonts w:eastAsia="Times New Roman"/>
          <w:color w:val="000000"/>
          <w:szCs w:val="24"/>
        </w:rPr>
      </w:pPr>
    </w:p>
    <w:p w14:paraId="18BE86DA" w14:textId="4951BA92" w:rsidR="00195E2F" w:rsidRPr="00195E2F" w:rsidRDefault="00195E2F" w:rsidP="00195E2F">
      <w:pPr>
        <w:pStyle w:val="ListParagraph"/>
        <w:numPr>
          <w:ilvl w:val="0"/>
          <w:numId w:val="10"/>
        </w:numPr>
        <w:rPr>
          <w:rFonts w:eastAsia="Times New Roman"/>
          <w:color w:val="000000"/>
          <w:szCs w:val="24"/>
        </w:rPr>
      </w:pPr>
      <w:r w:rsidRPr="000D7FBA">
        <w:rPr>
          <w:rFonts w:eastAsia="Times New Roman"/>
          <w:color w:val="000000"/>
          <w:szCs w:val="24"/>
        </w:rPr>
        <w:t xml:space="preserve">Understanding the Views of Beef Show Cattle Parents and the Reasons Why Their Children Participate–Matthew M. Schiel, J. Joey Blackburn; Richie Roberts, </w:t>
      </w:r>
      <w:r w:rsidR="00EF0DF0">
        <w:rPr>
          <w:rFonts w:eastAsia="Times New Roman"/>
          <w:color w:val="000000"/>
          <w:szCs w:val="24"/>
        </w:rPr>
        <w:t>&amp;</w:t>
      </w:r>
      <w:r w:rsidRPr="000D7FBA">
        <w:rPr>
          <w:rFonts w:eastAsia="Times New Roman"/>
          <w:color w:val="000000"/>
          <w:szCs w:val="24"/>
        </w:rPr>
        <w:t>Michael F. Burnett</w:t>
      </w:r>
    </w:p>
    <w:p w14:paraId="5C149E29" w14:textId="77777777" w:rsidR="00195E2F" w:rsidRDefault="00195E2F" w:rsidP="002164C5">
      <w:pPr>
        <w:rPr>
          <w:b/>
          <w:bCs/>
          <w:u w:val="single"/>
        </w:rPr>
      </w:pPr>
    </w:p>
    <w:p w14:paraId="6480FC95" w14:textId="1C614EB1" w:rsidR="0062292C" w:rsidRPr="00F7537F" w:rsidRDefault="0062292C" w:rsidP="002164C5">
      <w:r w:rsidRPr="0062292C">
        <w:rPr>
          <w:b/>
          <w:bCs/>
          <w:u w:val="single"/>
        </w:rPr>
        <w:lastRenderedPageBreak/>
        <w:t>Session H</w:t>
      </w:r>
      <w:r>
        <w:tab/>
      </w:r>
      <w:r>
        <w:tab/>
      </w:r>
      <w:r>
        <w:tab/>
      </w:r>
      <w:r>
        <w:tab/>
      </w:r>
      <w:r>
        <w:tab/>
      </w:r>
      <w:r>
        <w:tab/>
      </w:r>
      <w:r>
        <w:tab/>
      </w:r>
      <w:r>
        <w:tab/>
      </w:r>
      <w:r>
        <w:tab/>
        <w:t xml:space="preserve"> </w:t>
      </w:r>
      <w:r w:rsidR="00A556E0">
        <w:t>Five Moons 5</w:t>
      </w:r>
    </w:p>
    <w:p w14:paraId="06AB2CED" w14:textId="73F196D7" w:rsidR="00FB3081" w:rsidRPr="00FB3081" w:rsidRDefault="00FB3081" w:rsidP="00FB3081">
      <w:pPr>
        <w:pStyle w:val="ListParagraph"/>
        <w:numPr>
          <w:ilvl w:val="0"/>
          <w:numId w:val="15"/>
        </w:numPr>
        <w:rPr>
          <w:rFonts w:eastAsia="Times New Roman"/>
          <w:color w:val="000000"/>
          <w:szCs w:val="24"/>
        </w:rPr>
      </w:pPr>
      <w:r w:rsidRPr="00FB3081">
        <w:rPr>
          <w:rFonts w:eastAsia="Times New Roman"/>
          <w:color w:val="000000"/>
          <w:szCs w:val="24"/>
        </w:rPr>
        <w:t>The Emotional Duties of an Agricultural Educator: Evaluating the Confidence Levels of Agricultural Educators to Support Students with Adverse Childhood Experiences - Dr. William Norris</w:t>
      </w:r>
      <w:r w:rsidR="00EF0DF0">
        <w:rPr>
          <w:rFonts w:eastAsia="Times New Roman"/>
          <w:color w:val="000000"/>
          <w:szCs w:val="24"/>
        </w:rPr>
        <w:t xml:space="preserve"> &amp;</w:t>
      </w:r>
      <w:r w:rsidRPr="00FB3081">
        <w:rPr>
          <w:rFonts w:eastAsia="Times New Roman"/>
          <w:color w:val="000000"/>
          <w:szCs w:val="24"/>
        </w:rPr>
        <w:t xml:space="preserve"> Dr. Shannon Norris-Parrish</w:t>
      </w:r>
    </w:p>
    <w:p w14:paraId="15612E84" w14:textId="15AC4951" w:rsidR="00FB3081" w:rsidRDefault="00FB3081" w:rsidP="00FB3081">
      <w:pPr>
        <w:rPr>
          <w:rFonts w:eastAsia="Times New Roman"/>
          <w:color w:val="000000"/>
          <w:szCs w:val="24"/>
        </w:rPr>
      </w:pPr>
    </w:p>
    <w:p w14:paraId="5BAA49E5" w14:textId="7F00A958" w:rsidR="00FB3081" w:rsidRPr="00FB3081" w:rsidRDefault="00FB3081" w:rsidP="00FB3081">
      <w:pPr>
        <w:pStyle w:val="ListParagraph"/>
        <w:numPr>
          <w:ilvl w:val="0"/>
          <w:numId w:val="15"/>
        </w:numPr>
        <w:rPr>
          <w:rFonts w:eastAsia="Times New Roman"/>
          <w:color w:val="000000"/>
          <w:szCs w:val="24"/>
        </w:rPr>
      </w:pPr>
      <w:r w:rsidRPr="00FB3081">
        <w:rPr>
          <w:rFonts w:eastAsia="Times New Roman"/>
          <w:color w:val="000000"/>
          <w:szCs w:val="24"/>
        </w:rPr>
        <w:t xml:space="preserve">What Challenges Will [STATE] School-based Agricultural Education Face Over the Next Decade? Thoughts from the Front Lines–Christopher M. Estepp, Bryan D. Rank, Alyssa Johnson, </w:t>
      </w:r>
      <w:r w:rsidR="00EF0DF0">
        <w:rPr>
          <w:rFonts w:eastAsia="Times New Roman"/>
          <w:color w:val="000000"/>
          <w:szCs w:val="24"/>
        </w:rPr>
        <w:t xml:space="preserve">&amp; </w:t>
      </w:r>
      <w:r w:rsidRPr="00FB3081">
        <w:rPr>
          <w:rFonts w:eastAsia="Times New Roman"/>
          <w:color w:val="000000"/>
          <w:szCs w:val="24"/>
        </w:rPr>
        <w:t>Trent Wells</w:t>
      </w:r>
    </w:p>
    <w:p w14:paraId="7DF50394" w14:textId="3B973B14" w:rsidR="00FB3081" w:rsidRDefault="00FB3081" w:rsidP="00FB3081">
      <w:pPr>
        <w:rPr>
          <w:rFonts w:eastAsia="Times New Roman"/>
          <w:color w:val="000000"/>
          <w:szCs w:val="24"/>
        </w:rPr>
      </w:pPr>
    </w:p>
    <w:p w14:paraId="4591450B" w14:textId="1EE44EA2" w:rsidR="00FB3081" w:rsidRPr="00FB3081" w:rsidRDefault="00FB3081" w:rsidP="00FB3081">
      <w:pPr>
        <w:pStyle w:val="ListParagraph"/>
        <w:numPr>
          <w:ilvl w:val="0"/>
          <w:numId w:val="15"/>
        </w:numPr>
        <w:rPr>
          <w:rFonts w:eastAsia="Times New Roman"/>
          <w:color w:val="000000"/>
          <w:szCs w:val="24"/>
        </w:rPr>
      </w:pPr>
      <w:r w:rsidRPr="00FB3081">
        <w:rPr>
          <w:rFonts w:eastAsia="Times New Roman"/>
          <w:color w:val="000000"/>
          <w:szCs w:val="24"/>
        </w:rPr>
        <w:t xml:space="preserve">Can the State FFA Degree Be Used as a Career Readiness Indicator in [State]?–Kailee Johnson, Kirk A. Swortzel, </w:t>
      </w:r>
      <w:r w:rsidR="00EF0DF0">
        <w:rPr>
          <w:rFonts w:eastAsia="Times New Roman"/>
          <w:color w:val="000000"/>
          <w:szCs w:val="24"/>
        </w:rPr>
        <w:t xml:space="preserve">&amp; </w:t>
      </w:r>
      <w:r w:rsidRPr="00FB3081">
        <w:rPr>
          <w:rFonts w:eastAsia="Times New Roman"/>
          <w:color w:val="000000"/>
          <w:szCs w:val="24"/>
        </w:rPr>
        <w:t>OP McCubbins</w:t>
      </w:r>
    </w:p>
    <w:p w14:paraId="3AF8FB94" w14:textId="7CD83866" w:rsidR="00FB3081" w:rsidRDefault="00FB3081" w:rsidP="00FB3081">
      <w:pPr>
        <w:rPr>
          <w:rFonts w:eastAsia="Times New Roman"/>
          <w:color w:val="000000"/>
          <w:szCs w:val="24"/>
        </w:rPr>
      </w:pPr>
    </w:p>
    <w:p w14:paraId="6A5D7016" w14:textId="76199112" w:rsidR="00FB3081" w:rsidRPr="00FB3081" w:rsidRDefault="00FB3081" w:rsidP="00FB3081">
      <w:pPr>
        <w:pStyle w:val="ListParagraph"/>
        <w:numPr>
          <w:ilvl w:val="0"/>
          <w:numId w:val="15"/>
        </w:numPr>
        <w:rPr>
          <w:rFonts w:eastAsia="Times New Roman"/>
          <w:color w:val="000000"/>
          <w:szCs w:val="24"/>
        </w:rPr>
      </w:pPr>
      <w:r w:rsidRPr="00FB3081">
        <w:rPr>
          <w:rFonts w:eastAsia="Times New Roman"/>
          <w:color w:val="000000"/>
          <w:szCs w:val="24"/>
        </w:rPr>
        <w:t xml:space="preserve">Inclusion for All? Opportunities and Challenges of Including Students with Diverse Needs in FFA Activities–Mary Kate Morgan Lanier, Dr. Joy Morgan, Dr. Wendy Warner, </w:t>
      </w:r>
      <w:r w:rsidR="00EF0DF0">
        <w:rPr>
          <w:rFonts w:eastAsia="Times New Roman"/>
          <w:color w:val="000000"/>
          <w:szCs w:val="24"/>
        </w:rPr>
        <w:t xml:space="preserve">&amp; </w:t>
      </w:r>
      <w:r w:rsidRPr="00FB3081">
        <w:rPr>
          <w:rFonts w:eastAsia="Times New Roman"/>
          <w:color w:val="000000"/>
          <w:szCs w:val="24"/>
        </w:rPr>
        <w:t>Dr. Barbara Kirby</w:t>
      </w:r>
    </w:p>
    <w:p w14:paraId="0EE467A0" w14:textId="77777777" w:rsidR="002164C5" w:rsidRDefault="002164C5" w:rsidP="002164C5"/>
    <w:p w14:paraId="6B681C92" w14:textId="20FB8F2E" w:rsidR="002164C5" w:rsidRDefault="002164C5" w:rsidP="002164C5">
      <w:r>
        <w:t>2:45-4:00</w:t>
      </w:r>
      <w:r>
        <w:tab/>
        <w:t>Innovative Poster Session</w:t>
      </w:r>
      <w:r>
        <w:tab/>
      </w:r>
      <w:r>
        <w:tab/>
      </w:r>
      <w:r>
        <w:tab/>
      </w:r>
      <w:r>
        <w:tab/>
      </w:r>
      <w:r>
        <w:tab/>
      </w:r>
      <w:r w:rsidR="00F7537F">
        <w:t>Five Moons 4</w:t>
      </w:r>
      <w:r>
        <w:tab/>
      </w:r>
      <w:r>
        <w:tab/>
      </w:r>
      <w:r>
        <w:tab/>
      </w:r>
    </w:p>
    <w:p w14:paraId="141CF6C4" w14:textId="4BE8EAEC" w:rsidR="002164C5" w:rsidRDefault="002164C5" w:rsidP="002164C5">
      <w:r>
        <w:t xml:space="preserve">4:00 </w:t>
      </w:r>
      <w:r>
        <w:tab/>
      </w:r>
      <w:r>
        <w:tab/>
        <w:t>SAAS General Business Meeting</w:t>
      </w:r>
      <w:r w:rsidR="00A87696">
        <w:t xml:space="preserve"> </w:t>
      </w:r>
      <w:r w:rsidR="00A87696">
        <w:tab/>
      </w:r>
      <w:r w:rsidR="00A87696">
        <w:tab/>
      </w:r>
      <w:r w:rsidR="00A87696">
        <w:tab/>
      </w:r>
      <w:r w:rsidR="00A87696">
        <w:tab/>
        <w:t xml:space="preserve">OK Station </w:t>
      </w:r>
      <w:r w:rsidR="00FF7327">
        <w:t>3</w:t>
      </w:r>
    </w:p>
    <w:p w14:paraId="36337C12" w14:textId="77777777" w:rsidR="002164C5" w:rsidRDefault="002164C5" w:rsidP="002164C5"/>
    <w:p w14:paraId="4F049037" w14:textId="21C8C5D7" w:rsidR="003F67A9" w:rsidRDefault="002164C5" w:rsidP="002164C5">
      <w:r>
        <w:t>5:00</w:t>
      </w:r>
      <w:r>
        <w:tab/>
      </w:r>
      <w:r>
        <w:tab/>
      </w:r>
      <w:r w:rsidR="00A87696">
        <w:t>SAAS Social</w:t>
      </w:r>
      <w:r>
        <w:t xml:space="preserve"> </w:t>
      </w:r>
      <w:r w:rsidR="00FB3081">
        <w:t>–</w:t>
      </w:r>
      <w:r>
        <w:t xml:space="preserve"> </w:t>
      </w:r>
      <w:r w:rsidR="00A87696">
        <w:t>OMNI</w:t>
      </w:r>
    </w:p>
    <w:p w14:paraId="69E56A1C" w14:textId="77777777" w:rsidR="00EF0DF0" w:rsidRDefault="00EF0DF0" w:rsidP="002164C5">
      <w:pPr>
        <w:rPr>
          <w:b/>
          <w:bCs/>
        </w:rPr>
      </w:pPr>
    </w:p>
    <w:p w14:paraId="3EEC0EB6" w14:textId="6C67EC69" w:rsidR="002164C5" w:rsidRPr="00C135EA" w:rsidRDefault="002164C5" w:rsidP="002164C5">
      <w:pPr>
        <w:rPr>
          <w:b/>
          <w:bCs/>
        </w:rPr>
      </w:pPr>
      <w:r w:rsidRPr="00C135EA">
        <w:rPr>
          <w:b/>
          <w:bCs/>
        </w:rPr>
        <w:t xml:space="preserve">Monday, February </w:t>
      </w:r>
      <w:r w:rsidR="00C40C3A">
        <w:rPr>
          <w:b/>
          <w:bCs/>
        </w:rPr>
        <w:t>6</w:t>
      </w:r>
      <w:r w:rsidRPr="00C135EA">
        <w:rPr>
          <w:b/>
          <w:bCs/>
        </w:rPr>
        <w:t>, 202</w:t>
      </w:r>
      <w:r w:rsidR="00246395">
        <w:rPr>
          <w:b/>
          <w:bCs/>
        </w:rPr>
        <w:t>3</w:t>
      </w:r>
    </w:p>
    <w:p w14:paraId="00FD31C4" w14:textId="43E8D3FF" w:rsidR="002164C5" w:rsidRDefault="002164C5" w:rsidP="002164C5">
      <w:pPr>
        <w:tabs>
          <w:tab w:val="left" w:pos="720"/>
          <w:tab w:val="left" w:pos="1440"/>
          <w:tab w:val="left" w:pos="2160"/>
          <w:tab w:val="left" w:pos="7170"/>
        </w:tabs>
      </w:pPr>
      <w:r>
        <w:t>8:00-1</w:t>
      </w:r>
      <w:r w:rsidR="00246395">
        <w:t>2</w:t>
      </w:r>
      <w:r>
        <w:t>:00</w:t>
      </w:r>
      <w:r>
        <w:tab/>
        <w:t>Registration</w:t>
      </w:r>
      <w:r>
        <w:tab/>
        <w:t>Foyer</w:t>
      </w:r>
    </w:p>
    <w:p w14:paraId="0C6AD0EC" w14:textId="77777777" w:rsidR="002164C5" w:rsidRDefault="002164C5" w:rsidP="002164C5"/>
    <w:p w14:paraId="78DDA15C" w14:textId="4AD1BDEA" w:rsidR="002164C5" w:rsidRDefault="00246395" w:rsidP="002164C5">
      <w:r>
        <w:t>8</w:t>
      </w:r>
      <w:r w:rsidR="002164C5">
        <w:t>:</w:t>
      </w:r>
      <w:r>
        <w:t>00</w:t>
      </w:r>
      <w:r w:rsidR="002164C5">
        <w:t>-9:00</w:t>
      </w:r>
      <w:r w:rsidR="002164C5">
        <w:tab/>
      </w:r>
      <w:r>
        <w:t>Emerging Research</w:t>
      </w:r>
    </w:p>
    <w:p w14:paraId="13063B24" w14:textId="77777777" w:rsidR="000A279A" w:rsidRDefault="000A279A" w:rsidP="002164C5">
      <w:pPr>
        <w:rPr>
          <w:b/>
          <w:bCs/>
          <w:u w:val="single"/>
        </w:rPr>
      </w:pPr>
    </w:p>
    <w:p w14:paraId="364F721F" w14:textId="6980F364" w:rsidR="00246395" w:rsidRPr="00246395" w:rsidRDefault="00246395" w:rsidP="002164C5">
      <w:r>
        <w:rPr>
          <w:b/>
          <w:bCs/>
          <w:u w:val="single"/>
        </w:rPr>
        <w:t>Emerging 1</w:t>
      </w:r>
      <w:r>
        <w:tab/>
      </w:r>
      <w:r>
        <w:tab/>
      </w:r>
      <w:r>
        <w:tab/>
      </w:r>
      <w:r>
        <w:tab/>
      </w:r>
      <w:r>
        <w:tab/>
      </w:r>
      <w:r>
        <w:tab/>
      </w:r>
      <w:r>
        <w:tab/>
      </w:r>
      <w:r>
        <w:tab/>
      </w:r>
      <w:r>
        <w:tab/>
        <w:t>Five Moons 1</w:t>
      </w:r>
    </w:p>
    <w:p w14:paraId="519D9159" w14:textId="06AC00B5" w:rsidR="000A279A" w:rsidRPr="00EF0DF0" w:rsidRDefault="000A279A" w:rsidP="00EF0DF0">
      <w:pPr>
        <w:pStyle w:val="ListParagraph"/>
        <w:numPr>
          <w:ilvl w:val="0"/>
          <w:numId w:val="19"/>
        </w:numPr>
        <w:rPr>
          <w:bCs/>
        </w:rPr>
      </w:pPr>
      <w:r w:rsidRPr="000A279A">
        <w:rPr>
          <w:bCs/>
          <w:lang w:val="en"/>
        </w:rPr>
        <w:t>Enhancing Learning Through Undisguised Teaching Case Studies: Both Instructor-Facilitated and Student-Written</w:t>
      </w:r>
      <w:r w:rsidR="00EF0DF0">
        <w:rPr>
          <w:bCs/>
          <w:lang w:val="en"/>
        </w:rPr>
        <w:t>–</w:t>
      </w:r>
      <w:r w:rsidR="00EF0DF0" w:rsidRPr="00EF0DF0">
        <w:rPr>
          <w:bCs/>
        </w:rPr>
        <w:t>Dr. Eric Kaufman</w:t>
      </w:r>
      <w:r w:rsidR="00EF0DF0">
        <w:rPr>
          <w:bCs/>
        </w:rPr>
        <w:t xml:space="preserve"> &amp;</w:t>
      </w:r>
      <w:r w:rsidR="00EF0DF0" w:rsidRPr="00EF0DF0">
        <w:rPr>
          <w:bCs/>
        </w:rPr>
        <w:t xml:space="preserve"> Samson Adeoye</w:t>
      </w:r>
    </w:p>
    <w:p w14:paraId="7AFCA45D" w14:textId="493A7800" w:rsidR="000A279A" w:rsidRDefault="000A279A" w:rsidP="000A279A">
      <w:pPr>
        <w:rPr>
          <w:bCs/>
          <w:lang w:val="en"/>
        </w:rPr>
      </w:pPr>
    </w:p>
    <w:p w14:paraId="7E80C8FE" w14:textId="5CB4A1CF" w:rsidR="000A279A" w:rsidRDefault="000A279A" w:rsidP="00EF0DF0">
      <w:pPr>
        <w:pStyle w:val="ListParagraph"/>
        <w:numPr>
          <w:ilvl w:val="0"/>
          <w:numId w:val="19"/>
        </w:numPr>
      </w:pPr>
      <w:r w:rsidRPr="000A279A">
        <w:t>HEARING In Practice</w:t>
      </w:r>
      <w:r w:rsidR="00EF0DF0">
        <w:t>–</w:t>
      </w:r>
      <w:r w:rsidR="00EF0DF0" w:rsidRPr="00EF0DF0">
        <w:t>Garrett T. Hancock, Ronald J. Davis</w:t>
      </w:r>
      <w:r w:rsidR="00EF0DF0">
        <w:t>, &amp;</w:t>
      </w:r>
      <w:r w:rsidR="00EF0DF0" w:rsidRPr="00EF0DF0">
        <w:t xml:space="preserve"> Dr. Dr. Jason D. McKibben</w:t>
      </w:r>
    </w:p>
    <w:p w14:paraId="38064292" w14:textId="6334A1FF" w:rsidR="000A279A" w:rsidRDefault="000A279A" w:rsidP="000A279A"/>
    <w:p w14:paraId="6CAD91A1" w14:textId="42882921" w:rsidR="000A279A" w:rsidRPr="00EF0DF0" w:rsidRDefault="000A279A" w:rsidP="00EF0DF0">
      <w:pPr>
        <w:pStyle w:val="ListParagraph"/>
        <w:numPr>
          <w:ilvl w:val="0"/>
          <w:numId w:val="19"/>
        </w:numPr>
        <w:rPr>
          <w:iCs/>
        </w:rPr>
      </w:pPr>
      <w:r w:rsidRPr="000A279A">
        <w:rPr>
          <w:iCs/>
        </w:rPr>
        <w:t>The Key Concepts of Agricultural Entrepreneurship: A Scoping Review</w:t>
      </w:r>
      <w:r w:rsidR="00EF0DF0">
        <w:rPr>
          <w:iCs/>
        </w:rPr>
        <w:t>–</w:t>
      </w:r>
      <w:r w:rsidR="00EF0DF0" w:rsidRPr="00EF0DF0">
        <w:rPr>
          <w:iCs/>
        </w:rPr>
        <w:t xml:space="preserve">Alexis Zickafoose, Matt Baker, </w:t>
      </w:r>
      <w:r w:rsidR="00EF0DF0">
        <w:rPr>
          <w:iCs/>
        </w:rPr>
        <w:t xml:space="preserve">&amp; </w:t>
      </w:r>
      <w:r w:rsidR="00EF0DF0" w:rsidRPr="00EF0DF0">
        <w:rPr>
          <w:iCs/>
        </w:rPr>
        <w:t>Gary Wingenbach, Ed Price</w:t>
      </w:r>
    </w:p>
    <w:p w14:paraId="2B23B687" w14:textId="141E1DD5" w:rsidR="000A279A" w:rsidRDefault="000A279A" w:rsidP="000A279A">
      <w:pPr>
        <w:rPr>
          <w:iCs/>
        </w:rPr>
      </w:pPr>
    </w:p>
    <w:p w14:paraId="626B1E1D" w14:textId="7045B76D" w:rsidR="000A279A" w:rsidRPr="00EF0DF0" w:rsidRDefault="000A279A" w:rsidP="00EF0DF0">
      <w:pPr>
        <w:pStyle w:val="ListParagraph"/>
        <w:numPr>
          <w:ilvl w:val="0"/>
          <w:numId w:val="19"/>
        </w:numPr>
        <w:rPr>
          <w:bCs/>
          <w:iCs/>
        </w:rPr>
      </w:pPr>
      <w:r w:rsidRPr="000A279A">
        <w:rPr>
          <w:bCs/>
          <w:iCs/>
        </w:rPr>
        <w:t>Reaching the Indoor Environmentalists: Understanding Generation Z’s Perceptions of Hunting and Conservation Efforts in [State</w:t>
      </w:r>
      <w:r w:rsidR="00EF0DF0">
        <w:rPr>
          <w:bCs/>
          <w:iCs/>
        </w:rPr>
        <w:t>]–</w:t>
      </w:r>
      <w:r w:rsidR="00EF0DF0" w:rsidRPr="00EF0DF0">
        <w:rPr>
          <w:bCs/>
          <w:iCs/>
        </w:rPr>
        <w:t xml:space="preserve">Hannah Chambers Ferguson, Dr. Tobin Redwine, Dr. Deborah Dunsford, </w:t>
      </w:r>
      <w:r w:rsidR="00EF0DF0">
        <w:rPr>
          <w:bCs/>
          <w:iCs/>
        </w:rPr>
        <w:t xml:space="preserve">&amp; </w:t>
      </w:r>
      <w:r w:rsidR="00EF0DF0" w:rsidRPr="00EF0DF0">
        <w:rPr>
          <w:bCs/>
          <w:iCs/>
        </w:rPr>
        <w:t>Dr. K. Jill Rucker</w:t>
      </w:r>
    </w:p>
    <w:p w14:paraId="6794C605" w14:textId="77777777" w:rsidR="000A279A" w:rsidRPr="00246395" w:rsidRDefault="000A279A" w:rsidP="002164C5"/>
    <w:p w14:paraId="6438D701" w14:textId="77777777" w:rsidR="00CD3146" w:rsidRDefault="00CD3146" w:rsidP="002164C5">
      <w:pPr>
        <w:rPr>
          <w:b/>
          <w:bCs/>
          <w:u w:val="single"/>
        </w:rPr>
      </w:pPr>
    </w:p>
    <w:p w14:paraId="6FEF6B9E" w14:textId="77777777" w:rsidR="00CD3146" w:rsidRDefault="00CD3146" w:rsidP="002164C5">
      <w:pPr>
        <w:rPr>
          <w:b/>
          <w:bCs/>
          <w:u w:val="single"/>
        </w:rPr>
      </w:pPr>
    </w:p>
    <w:p w14:paraId="5FFFA5A5" w14:textId="77777777" w:rsidR="00CD3146" w:rsidRDefault="00CD3146" w:rsidP="002164C5">
      <w:pPr>
        <w:rPr>
          <w:b/>
          <w:bCs/>
          <w:u w:val="single"/>
        </w:rPr>
      </w:pPr>
    </w:p>
    <w:p w14:paraId="435D9C21" w14:textId="77777777" w:rsidR="00CD3146" w:rsidRDefault="00CD3146" w:rsidP="002164C5">
      <w:pPr>
        <w:rPr>
          <w:b/>
          <w:bCs/>
          <w:u w:val="single"/>
        </w:rPr>
      </w:pPr>
    </w:p>
    <w:p w14:paraId="7A6246D2" w14:textId="77777777" w:rsidR="00CD3146" w:rsidRDefault="00CD3146" w:rsidP="002164C5">
      <w:pPr>
        <w:rPr>
          <w:b/>
          <w:bCs/>
          <w:u w:val="single"/>
        </w:rPr>
      </w:pPr>
    </w:p>
    <w:p w14:paraId="6E094EEA" w14:textId="793B7E1E" w:rsidR="00246395" w:rsidRPr="00246395" w:rsidRDefault="00246395" w:rsidP="002164C5">
      <w:r>
        <w:rPr>
          <w:b/>
          <w:bCs/>
          <w:u w:val="single"/>
        </w:rPr>
        <w:lastRenderedPageBreak/>
        <w:t>Emerging 2</w:t>
      </w:r>
      <w:r>
        <w:tab/>
      </w:r>
      <w:r>
        <w:tab/>
      </w:r>
      <w:r>
        <w:tab/>
      </w:r>
      <w:r>
        <w:tab/>
      </w:r>
      <w:r>
        <w:tab/>
      </w:r>
      <w:r>
        <w:tab/>
      </w:r>
      <w:r>
        <w:tab/>
      </w:r>
      <w:r>
        <w:tab/>
      </w:r>
      <w:r>
        <w:tab/>
        <w:t>Five Moons 2</w:t>
      </w:r>
    </w:p>
    <w:p w14:paraId="51241E12" w14:textId="29AE1D31" w:rsidR="00246395" w:rsidRPr="00EF0DF0" w:rsidRDefault="000A279A" w:rsidP="00EF0DF0">
      <w:pPr>
        <w:pStyle w:val="ListParagraph"/>
        <w:numPr>
          <w:ilvl w:val="0"/>
          <w:numId w:val="20"/>
        </w:numPr>
        <w:rPr>
          <w:bCs/>
        </w:rPr>
      </w:pPr>
      <w:r w:rsidRPr="000A279A">
        <w:rPr>
          <w:bCs/>
          <w:lang w:val="en"/>
        </w:rPr>
        <w:t>Examining the use of social media applications by [STATE] agricultural producers</w:t>
      </w:r>
      <w:r w:rsidR="00EF0DF0">
        <w:rPr>
          <w:bCs/>
          <w:lang w:val="en"/>
        </w:rPr>
        <w:t>–</w:t>
      </w:r>
      <w:r w:rsidR="00EF0DF0" w:rsidRPr="00EF0DF0">
        <w:rPr>
          <w:rFonts w:ascii="Calibri" w:hAnsi="Calibri" w:cs="Calibri"/>
          <w:color w:val="000000"/>
        </w:rPr>
        <w:t xml:space="preserve"> </w:t>
      </w:r>
      <w:r w:rsidR="00EF0DF0" w:rsidRPr="00EF0DF0">
        <w:rPr>
          <w:bCs/>
        </w:rPr>
        <w:t>Mikayla Hargis</w:t>
      </w:r>
      <w:r w:rsidR="00EF0DF0">
        <w:rPr>
          <w:bCs/>
        </w:rPr>
        <w:t xml:space="preserve"> &amp;</w:t>
      </w:r>
      <w:r w:rsidR="00EF0DF0" w:rsidRPr="00EF0DF0">
        <w:rPr>
          <w:bCs/>
        </w:rPr>
        <w:t xml:space="preserve"> Dr. Haley Rosson</w:t>
      </w:r>
    </w:p>
    <w:p w14:paraId="28563E33" w14:textId="0F9CFA8E" w:rsidR="000A279A" w:rsidRDefault="000A279A" w:rsidP="002164C5">
      <w:pPr>
        <w:rPr>
          <w:bCs/>
          <w:lang w:val="en"/>
        </w:rPr>
      </w:pPr>
    </w:p>
    <w:p w14:paraId="1444CCC4" w14:textId="65ED7ADF" w:rsidR="000A279A" w:rsidRPr="00EF0DF0" w:rsidRDefault="000A279A" w:rsidP="00EF0DF0">
      <w:pPr>
        <w:pStyle w:val="ListParagraph"/>
        <w:numPr>
          <w:ilvl w:val="0"/>
          <w:numId w:val="20"/>
        </w:numPr>
      </w:pPr>
      <w:r w:rsidRPr="000A279A">
        <w:rPr>
          <w:lang w:val="en"/>
        </w:rPr>
        <w:t>Identifying Barriers to Belonging in School Based Agricultural Education</w:t>
      </w:r>
      <w:r w:rsidR="00EF0DF0">
        <w:rPr>
          <w:lang w:val="en"/>
        </w:rPr>
        <w:t>–</w:t>
      </w:r>
      <w:r w:rsidR="00EF0DF0" w:rsidRPr="00EF0DF0">
        <w:rPr>
          <w:rFonts w:ascii="Calibri" w:hAnsi="Calibri" w:cs="Calibri"/>
          <w:color w:val="000000"/>
        </w:rPr>
        <w:t xml:space="preserve"> </w:t>
      </w:r>
      <w:r w:rsidR="00EF0DF0" w:rsidRPr="00EF0DF0">
        <w:t>Logan Layne</w:t>
      </w:r>
      <w:r w:rsidR="00EF0DF0">
        <w:t xml:space="preserve"> &amp;</w:t>
      </w:r>
      <w:r w:rsidR="00EF0DF0" w:rsidRPr="00EF0DF0">
        <w:t xml:space="preserve"> Dr. Donna Westfall-Rudd</w:t>
      </w:r>
    </w:p>
    <w:p w14:paraId="1497ACA2" w14:textId="19C6828B" w:rsidR="000A279A" w:rsidRDefault="000A279A" w:rsidP="002164C5">
      <w:pPr>
        <w:rPr>
          <w:lang w:val="en"/>
        </w:rPr>
      </w:pPr>
    </w:p>
    <w:p w14:paraId="48C48D7C" w14:textId="12FA4741" w:rsidR="000A279A" w:rsidRPr="00EF0DF0" w:rsidRDefault="000A279A" w:rsidP="00EF0DF0">
      <w:pPr>
        <w:pStyle w:val="ListParagraph"/>
        <w:numPr>
          <w:ilvl w:val="0"/>
          <w:numId w:val="20"/>
        </w:numPr>
        <w:rPr>
          <w:bCs/>
        </w:rPr>
      </w:pPr>
      <w:r w:rsidRPr="000A279A">
        <w:rPr>
          <w:bCs/>
        </w:rPr>
        <w:t>Juntos, We Grow: A Culturally-Tailored Youth Program Capitalizing on the Nexus of Agricultural Literacy and Nutrition Education</w:t>
      </w:r>
      <w:r w:rsidR="00EF0DF0">
        <w:rPr>
          <w:bCs/>
        </w:rPr>
        <w:t>–</w:t>
      </w:r>
      <w:r w:rsidR="00EF0DF0" w:rsidRPr="00EF0DF0">
        <w:rPr>
          <w:rFonts w:ascii="Calibri" w:hAnsi="Calibri" w:cs="Calibri"/>
          <w:color w:val="000000"/>
        </w:rPr>
        <w:t xml:space="preserve"> </w:t>
      </w:r>
      <w:r w:rsidR="00EF0DF0" w:rsidRPr="00EF0DF0">
        <w:rPr>
          <w:bCs/>
        </w:rPr>
        <w:t>Sarah Sprayberry</w:t>
      </w:r>
      <w:r w:rsidR="00EF0DF0">
        <w:rPr>
          <w:bCs/>
        </w:rPr>
        <w:t xml:space="preserve"> &amp;</w:t>
      </w:r>
      <w:r w:rsidR="00EF0DF0" w:rsidRPr="00EF0DF0">
        <w:rPr>
          <w:bCs/>
        </w:rPr>
        <w:t xml:space="preserve"> Dr. Robert Strong</w:t>
      </w:r>
    </w:p>
    <w:p w14:paraId="69843188" w14:textId="77777777" w:rsidR="002164C5" w:rsidRDefault="002164C5" w:rsidP="002164C5"/>
    <w:p w14:paraId="7D6206AC" w14:textId="5A10F685" w:rsidR="00C5135C" w:rsidRDefault="002164C5" w:rsidP="002164C5">
      <w:r>
        <w:t>9:</w:t>
      </w:r>
      <w:r w:rsidR="00246395">
        <w:t>15</w:t>
      </w:r>
      <w:r>
        <w:t>-10:</w:t>
      </w:r>
      <w:r w:rsidR="00246395">
        <w:t>45</w:t>
      </w:r>
      <w:r>
        <w:tab/>
        <w:t>Research Session III</w:t>
      </w:r>
      <w:r>
        <w:tab/>
      </w:r>
    </w:p>
    <w:p w14:paraId="0F6D0E3E" w14:textId="1D37B686" w:rsidR="002164C5" w:rsidRDefault="002164C5" w:rsidP="002164C5">
      <w:pPr>
        <w:rPr>
          <w:highlight w:val="yellow"/>
        </w:rPr>
      </w:pPr>
      <w:r>
        <w:tab/>
      </w:r>
      <w:r>
        <w:tab/>
      </w:r>
      <w:r>
        <w:tab/>
      </w:r>
      <w:r>
        <w:tab/>
      </w:r>
      <w:r>
        <w:tab/>
      </w:r>
    </w:p>
    <w:p w14:paraId="65C82036" w14:textId="38C10B0D" w:rsidR="002164C5" w:rsidRPr="00246395" w:rsidRDefault="002164C5" w:rsidP="002164C5">
      <w:r w:rsidRPr="00E07B4F">
        <w:rPr>
          <w:b/>
          <w:bCs/>
          <w:u w:val="single"/>
        </w:rPr>
        <w:t xml:space="preserve">Session </w:t>
      </w:r>
      <w:r w:rsidR="0062292C">
        <w:rPr>
          <w:b/>
          <w:bCs/>
          <w:u w:val="single"/>
        </w:rPr>
        <w:t>I</w:t>
      </w:r>
      <w:r w:rsidR="00246395">
        <w:tab/>
      </w:r>
      <w:r w:rsidR="00246395">
        <w:tab/>
      </w:r>
      <w:r w:rsidR="00246395">
        <w:tab/>
      </w:r>
      <w:r w:rsidR="00246395">
        <w:tab/>
      </w:r>
      <w:r w:rsidR="00246395">
        <w:tab/>
      </w:r>
      <w:r w:rsidR="00246395">
        <w:tab/>
      </w:r>
      <w:r w:rsidR="00246395">
        <w:tab/>
      </w:r>
      <w:r w:rsidR="00246395">
        <w:tab/>
      </w:r>
      <w:r w:rsidR="00246395">
        <w:tab/>
        <w:t>Five Moons 1</w:t>
      </w:r>
    </w:p>
    <w:p w14:paraId="17D1AE62" w14:textId="4E8D1F77" w:rsidR="00806AC4" w:rsidRPr="00806AC4" w:rsidRDefault="00FB3081" w:rsidP="00806AC4">
      <w:pPr>
        <w:pStyle w:val="ListParagraph"/>
        <w:numPr>
          <w:ilvl w:val="0"/>
          <w:numId w:val="16"/>
        </w:numPr>
        <w:rPr>
          <w:rFonts w:eastAsia="Times New Roman"/>
          <w:color w:val="000000"/>
          <w:szCs w:val="24"/>
        </w:rPr>
      </w:pPr>
      <w:r w:rsidRPr="00806AC4">
        <w:rPr>
          <w:rFonts w:eastAsia="Times New Roman"/>
          <w:color w:val="000000"/>
          <w:szCs w:val="24"/>
        </w:rPr>
        <w:t>Examining Sense of Belonging Among Freshmen College of Agriculture Students</w:t>
      </w:r>
      <w:r w:rsidR="00806AC4" w:rsidRPr="00806AC4">
        <w:rPr>
          <w:rFonts w:eastAsia="Times New Roman"/>
          <w:color w:val="000000"/>
          <w:szCs w:val="24"/>
        </w:rPr>
        <w:t xml:space="preserve">–Will Doss, Christopher M. Estepp, Sarah James, Lucas M. Simmons, </w:t>
      </w:r>
      <w:r w:rsidR="00EF0DF0">
        <w:rPr>
          <w:rFonts w:eastAsia="Times New Roman"/>
          <w:color w:val="000000"/>
          <w:szCs w:val="24"/>
        </w:rPr>
        <w:t>&amp;</w:t>
      </w:r>
      <w:r w:rsidR="00CC1DF6">
        <w:rPr>
          <w:rFonts w:eastAsia="Times New Roman"/>
          <w:color w:val="000000"/>
          <w:szCs w:val="24"/>
        </w:rPr>
        <w:t xml:space="preserve"> </w:t>
      </w:r>
      <w:r w:rsidR="00806AC4" w:rsidRPr="00806AC4">
        <w:rPr>
          <w:rFonts w:eastAsia="Times New Roman"/>
          <w:color w:val="000000"/>
          <w:szCs w:val="24"/>
        </w:rPr>
        <w:t>Donald M. Johnson</w:t>
      </w:r>
    </w:p>
    <w:p w14:paraId="4DA1EBDE" w14:textId="11046F01" w:rsidR="00FB3081" w:rsidRDefault="00FB3081" w:rsidP="00FB3081">
      <w:pPr>
        <w:rPr>
          <w:rFonts w:eastAsia="Times New Roman"/>
          <w:color w:val="000000"/>
          <w:szCs w:val="24"/>
        </w:rPr>
      </w:pPr>
    </w:p>
    <w:p w14:paraId="632D0995" w14:textId="3B1CBCE7" w:rsidR="00806AC4" w:rsidRPr="00806AC4" w:rsidRDefault="00806AC4" w:rsidP="00806AC4">
      <w:pPr>
        <w:pStyle w:val="ListParagraph"/>
        <w:numPr>
          <w:ilvl w:val="0"/>
          <w:numId w:val="16"/>
        </w:numPr>
        <w:rPr>
          <w:rFonts w:eastAsia="Times New Roman"/>
          <w:color w:val="000000"/>
          <w:szCs w:val="24"/>
        </w:rPr>
      </w:pPr>
      <w:r w:rsidRPr="00806AC4">
        <w:rPr>
          <w:rFonts w:eastAsia="Times New Roman"/>
          <w:color w:val="000000"/>
          <w:szCs w:val="24"/>
        </w:rPr>
        <w:t xml:space="preserve">The Effects of Reflection and Transfer on Students’ Post-Course Retention While Learning Experientially–Bradley M. Coleman, J.C. Bunch, T. Grady Roberts, Glenn D. Israel, </w:t>
      </w:r>
      <w:r w:rsidR="00EF0DF0">
        <w:rPr>
          <w:rFonts w:eastAsia="Times New Roman"/>
          <w:color w:val="000000"/>
          <w:szCs w:val="24"/>
        </w:rPr>
        <w:t xml:space="preserve">&amp; </w:t>
      </w:r>
      <w:r w:rsidRPr="00806AC4">
        <w:rPr>
          <w:rFonts w:eastAsia="Times New Roman"/>
          <w:color w:val="000000"/>
          <w:szCs w:val="24"/>
        </w:rPr>
        <w:t>Allen F. Wysocki</w:t>
      </w:r>
    </w:p>
    <w:p w14:paraId="1E159EBE" w14:textId="3E779379" w:rsidR="00806AC4" w:rsidRDefault="00806AC4" w:rsidP="00806AC4">
      <w:pPr>
        <w:rPr>
          <w:rFonts w:eastAsia="Times New Roman"/>
          <w:color w:val="000000"/>
          <w:szCs w:val="24"/>
        </w:rPr>
      </w:pPr>
    </w:p>
    <w:p w14:paraId="1C71D3B2" w14:textId="11D26E90" w:rsidR="00806AC4" w:rsidRPr="00806AC4" w:rsidRDefault="00806AC4" w:rsidP="00806AC4">
      <w:pPr>
        <w:pStyle w:val="ListParagraph"/>
        <w:numPr>
          <w:ilvl w:val="0"/>
          <w:numId w:val="16"/>
        </w:numPr>
        <w:rPr>
          <w:rFonts w:eastAsia="Times New Roman"/>
          <w:color w:val="000000"/>
          <w:szCs w:val="24"/>
        </w:rPr>
      </w:pPr>
      <w:r w:rsidRPr="00806AC4">
        <w:rPr>
          <w:rFonts w:eastAsia="Times New Roman"/>
          <w:color w:val="000000"/>
          <w:szCs w:val="24"/>
        </w:rPr>
        <w:t>Evaluating Agricultural Faculty’s Virtual Reality Technology Behavioral Intention: Implications for 5G Instructional Technology Adoption–Dr. Robert Strong, John Mark Palmer III, Dr. Jeffrey Wiegert, Dr. Jennifer Zoller,</w:t>
      </w:r>
      <w:r w:rsidR="00EF0DF0">
        <w:rPr>
          <w:rFonts w:eastAsia="Times New Roman"/>
          <w:color w:val="000000"/>
          <w:szCs w:val="24"/>
        </w:rPr>
        <w:t xml:space="preserve"> &amp; </w:t>
      </w:r>
      <w:r w:rsidRPr="00806AC4">
        <w:rPr>
          <w:rFonts w:eastAsia="Times New Roman"/>
          <w:color w:val="000000"/>
          <w:szCs w:val="24"/>
        </w:rPr>
        <w:t>Dr. Tim Murphy</w:t>
      </w:r>
    </w:p>
    <w:p w14:paraId="5379004C" w14:textId="640D51C1" w:rsidR="00806AC4" w:rsidRDefault="00806AC4" w:rsidP="00806AC4">
      <w:pPr>
        <w:rPr>
          <w:rFonts w:eastAsia="Times New Roman"/>
          <w:color w:val="000000"/>
          <w:szCs w:val="24"/>
        </w:rPr>
      </w:pPr>
    </w:p>
    <w:p w14:paraId="04D598E9" w14:textId="08CE292B" w:rsidR="00806AC4" w:rsidRPr="00806AC4" w:rsidRDefault="00806AC4" w:rsidP="00806AC4">
      <w:pPr>
        <w:pStyle w:val="ListParagraph"/>
        <w:numPr>
          <w:ilvl w:val="0"/>
          <w:numId w:val="16"/>
        </w:numPr>
        <w:rPr>
          <w:rFonts w:eastAsia="Times New Roman"/>
          <w:color w:val="000000"/>
          <w:szCs w:val="24"/>
        </w:rPr>
      </w:pPr>
      <w:r w:rsidRPr="00806AC4">
        <w:rPr>
          <w:rFonts w:eastAsia="Times New Roman"/>
          <w:color w:val="000000"/>
          <w:szCs w:val="24"/>
        </w:rPr>
        <w:t xml:space="preserve">Examining Student Retention and Attrition in the [College of Agriculture at University]–James D. Scott </w:t>
      </w:r>
      <w:r w:rsidR="00EF0DF0">
        <w:rPr>
          <w:rFonts w:eastAsia="Times New Roman"/>
          <w:color w:val="000000"/>
          <w:szCs w:val="24"/>
        </w:rPr>
        <w:t xml:space="preserve">&amp; </w:t>
      </w:r>
      <w:r w:rsidRPr="00806AC4">
        <w:rPr>
          <w:rFonts w:eastAsia="Times New Roman"/>
          <w:color w:val="000000"/>
          <w:szCs w:val="24"/>
        </w:rPr>
        <w:t>Dr. Eric D. Rubenstein</w:t>
      </w:r>
    </w:p>
    <w:p w14:paraId="15A5B0FF" w14:textId="77777777" w:rsidR="00184B2D" w:rsidRDefault="00184B2D" w:rsidP="002164C5">
      <w:pPr>
        <w:rPr>
          <w:b/>
          <w:bCs/>
          <w:u w:val="single"/>
        </w:rPr>
      </w:pPr>
    </w:p>
    <w:p w14:paraId="4988A097" w14:textId="56E7CCB9" w:rsidR="002164C5" w:rsidRPr="00246395" w:rsidRDefault="002164C5" w:rsidP="002164C5">
      <w:r w:rsidRPr="00E07B4F">
        <w:rPr>
          <w:b/>
          <w:bCs/>
          <w:u w:val="single"/>
        </w:rPr>
        <w:t xml:space="preserve">Session </w:t>
      </w:r>
      <w:r w:rsidR="0062292C">
        <w:rPr>
          <w:b/>
          <w:bCs/>
          <w:u w:val="single"/>
        </w:rPr>
        <w:t>J</w:t>
      </w:r>
      <w:r w:rsidR="00246395">
        <w:tab/>
      </w:r>
      <w:r w:rsidR="00246395">
        <w:tab/>
      </w:r>
      <w:r w:rsidR="00246395">
        <w:tab/>
      </w:r>
      <w:r w:rsidR="00246395">
        <w:tab/>
      </w:r>
      <w:r w:rsidR="00246395">
        <w:tab/>
      </w:r>
      <w:r w:rsidR="00246395">
        <w:tab/>
      </w:r>
      <w:r w:rsidR="00246395">
        <w:tab/>
      </w:r>
      <w:r w:rsidR="00246395">
        <w:tab/>
      </w:r>
      <w:r w:rsidR="00246395">
        <w:tab/>
        <w:t>Five Moons 2</w:t>
      </w:r>
    </w:p>
    <w:p w14:paraId="5E96387D" w14:textId="118FDB68" w:rsidR="00806AC4" w:rsidRPr="00A90CB1" w:rsidRDefault="00806AC4" w:rsidP="00A90CB1">
      <w:pPr>
        <w:pStyle w:val="ListParagraph"/>
        <w:numPr>
          <w:ilvl w:val="0"/>
          <w:numId w:val="17"/>
        </w:numPr>
        <w:rPr>
          <w:rFonts w:eastAsia="Times New Roman"/>
          <w:color w:val="000000"/>
          <w:szCs w:val="24"/>
        </w:rPr>
      </w:pPr>
      <w:r w:rsidRPr="00A90CB1">
        <w:rPr>
          <w:rFonts w:eastAsia="Times New Roman"/>
          <w:color w:val="000000"/>
          <w:szCs w:val="24"/>
        </w:rPr>
        <w:t xml:space="preserve">Critical Issues Facing the Agriculture, Forestry, and Natural Resources Industries in the State of [STATE]: A Delphi Analysis–Dr. Kevan W. Lamm, Lauren Pike, Dr. Lauren Griffeth, Dr. Jiyea Park, </w:t>
      </w:r>
      <w:r w:rsidR="00EF0DF0">
        <w:rPr>
          <w:rFonts w:eastAsia="Times New Roman"/>
          <w:color w:val="000000"/>
          <w:szCs w:val="24"/>
        </w:rPr>
        <w:t>&amp;</w:t>
      </w:r>
      <w:r w:rsidR="00CC1DF6">
        <w:rPr>
          <w:rFonts w:eastAsia="Times New Roman"/>
          <w:color w:val="000000"/>
          <w:szCs w:val="24"/>
        </w:rPr>
        <w:t xml:space="preserve"> </w:t>
      </w:r>
      <w:r w:rsidRPr="00A90CB1">
        <w:rPr>
          <w:rFonts w:eastAsia="Times New Roman"/>
          <w:color w:val="000000"/>
          <w:szCs w:val="24"/>
        </w:rPr>
        <w:t>Andrews Idun</w:t>
      </w:r>
    </w:p>
    <w:p w14:paraId="3168FED5" w14:textId="2404F2F1" w:rsidR="00806AC4" w:rsidRDefault="00806AC4" w:rsidP="00806AC4">
      <w:pPr>
        <w:rPr>
          <w:rFonts w:eastAsia="Times New Roman"/>
          <w:color w:val="000000"/>
          <w:szCs w:val="24"/>
        </w:rPr>
      </w:pPr>
    </w:p>
    <w:p w14:paraId="5EFE4F77" w14:textId="1EEC831B" w:rsidR="00806AC4" w:rsidRPr="00A90CB1" w:rsidRDefault="00806AC4" w:rsidP="00A90CB1">
      <w:pPr>
        <w:pStyle w:val="ListParagraph"/>
        <w:numPr>
          <w:ilvl w:val="0"/>
          <w:numId w:val="17"/>
        </w:numPr>
        <w:rPr>
          <w:rFonts w:eastAsia="Times New Roman"/>
          <w:color w:val="000000"/>
          <w:szCs w:val="24"/>
        </w:rPr>
      </w:pPr>
      <w:r w:rsidRPr="00A90CB1">
        <w:rPr>
          <w:rFonts w:eastAsia="Times New Roman"/>
          <w:color w:val="000000"/>
          <w:szCs w:val="24"/>
        </w:rPr>
        <w:t xml:space="preserve">Mind the skills gap: Understanding limitations new hires according to agricultural industry professionals - Madelaine Giebler, K. Jill Rucker, Hannah Chambers Ferguson, Casandra K. Cox, Jefferson D. Miller, </w:t>
      </w:r>
      <w:r w:rsidR="00EF0DF0">
        <w:rPr>
          <w:rFonts w:eastAsia="Times New Roman"/>
          <w:color w:val="000000"/>
          <w:szCs w:val="24"/>
        </w:rPr>
        <w:t xml:space="preserve">&amp; </w:t>
      </w:r>
      <w:r w:rsidRPr="00A90CB1">
        <w:rPr>
          <w:rFonts w:eastAsia="Times New Roman"/>
          <w:color w:val="000000"/>
          <w:szCs w:val="24"/>
        </w:rPr>
        <w:t>Steven Chumbley</w:t>
      </w:r>
    </w:p>
    <w:p w14:paraId="4A695807" w14:textId="4662CECC" w:rsidR="00184B2D" w:rsidRDefault="00184B2D" w:rsidP="00806AC4">
      <w:pPr>
        <w:rPr>
          <w:rFonts w:eastAsia="Times New Roman"/>
          <w:color w:val="000000"/>
          <w:szCs w:val="24"/>
        </w:rPr>
      </w:pPr>
    </w:p>
    <w:p w14:paraId="4D6242CB" w14:textId="4712C47F" w:rsidR="00184B2D" w:rsidRDefault="00184B2D" w:rsidP="00A90CB1">
      <w:pPr>
        <w:pStyle w:val="ListParagraph"/>
        <w:numPr>
          <w:ilvl w:val="0"/>
          <w:numId w:val="17"/>
        </w:numPr>
        <w:rPr>
          <w:rFonts w:eastAsia="Times New Roman"/>
          <w:color w:val="000000"/>
          <w:szCs w:val="24"/>
        </w:rPr>
      </w:pPr>
      <w:r w:rsidRPr="00A90CB1">
        <w:rPr>
          <w:rFonts w:eastAsia="Times New Roman"/>
          <w:color w:val="000000"/>
          <w:szCs w:val="24"/>
        </w:rPr>
        <w:t>Meaningful Skills for the Agricultural Workforce: Assessing the Confidence Levels of Agricultural Educators to Integrate STEM into their Curriculum - Dr. William Norris</w:t>
      </w:r>
    </w:p>
    <w:p w14:paraId="136F4296" w14:textId="77777777" w:rsidR="00A90CB1" w:rsidRPr="00A90CB1" w:rsidRDefault="00A90CB1" w:rsidP="00A90CB1">
      <w:pPr>
        <w:pStyle w:val="ListParagraph"/>
        <w:rPr>
          <w:rFonts w:eastAsia="Times New Roman"/>
          <w:color w:val="000000"/>
          <w:szCs w:val="24"/>
        </w:rPr>
      </w:pPr>
    </w:p>
    <w:p w14:paraId="36090771" w14:textId="2857806A" w:rsidR="00A90CB1" w:rsidRPr="00A90CB1" w:rsidRDefault="00A90CB1" w:rsidP="00A90CB1">
      <w:pPr>
        <w:pStyle w:val="ListParagraph"/>
        <w:numPr>
          <w:ilvl w:val="0"/>
          <w:numId w:val="17"/>
        </w:numPr>
        <w:rPr>
          <w:rFonts w:eastAsia="Times New Roman"/>
          <w:color w:val="000000"/>
          <w:szCs w:val="24"/>
        </w:rPr>
      </w:pPr>
      <w:r w:rsidRPr="00A90CB1">
        <w:rPr>
          <w:rFonts w:eastAsia="Times New Roman"/>
          <w:color w:val="000000"/>
          <w:szCs w:val="24"/>
        </w:rPr>
        <w:t>Educational Law: How do Superintendents Perceive the Relevance of Educational Law Issues to Agricultural Educators–Dr. William Norris</w:t>
      </w:r>
      <w:r w:rsidR="00EF0DF0">
        <w:rPr>
          <w:rFonts w:eastAsia="Times New Roman"/>
          <w:color w:val="000000"/>
          <w:szCs w:val="24"/>
        </w:rPr>
        <w:t xml:space="preserve"> &amp;</w:t>
      </w:r>
      <w:r w:rsidRPr="00A90CB1">
        <w:rPr>
          <w:rFonts w:eastAsia="Times New Roman"/>
          <w:color w:val="000000"/>
          <w:szCs w:val="24"/>
        </w:rPr>
        <w:t xml:space="preserve"> Dr. Shannon Norris-Parrish</w:t>
      </w:r>
    </w:p>
    <w:p w14:paraId="6946D3E6" w14:textId="77777777" w:rsidR="0097769A" w:rsidRDefault="0097769A" w:rsidP="002164C5">
      <w:pPr>
        <w:rPr>
          <w:b/>
          <w:bCs/>
          <w:u w:val="single"/>
        </w:rPr>
      </w:pPr>
    </w:p>
    <w:p w14:paraId="72C04396" w14:textId="77777777" w:rsidR="00CD3146" w:rsidRDefault="00CD3146" w:rsidP="002164C5">
      <w:pPr>
        <w:rPr>
          <w:b/>
          <w:bCs/>
          <w:u w:val="single"/>
        </w:rPr>
      </w:pPr>
    </w:p>
    <w:p w14:paraId="41EE92DC" w14:textId="77777777" w:rsidR="00CD3146" w:rsidRDefault="00CD3146" w:rsidP="002164C5">
      <w:pPr>
        <w:rPr>
          <w:b/>
          <w:bCs/>
          <w:u w:val="single"/>
        </w:rPr>
      </w:pPr>
    </w:p>
    <w:p w14:paraId="18EA5C4E" w14:textId="77777777" w:rsidR="00CD3146" w:rsidRDefault="00CD3146" w:rsidP="002164C5">
      <w:pPr>
        <w:rPr>
          <w:b/>
          <w:bCs/>
          <w:u w:val="single"/>
        </w:rPr>
      </w:pPr>
    </w:p>
    <w:p w14:paraId="4B0177BC" w14:textId="77777777" w:rsidR="00CD3146" w:rsidRDefault="00CD3146" w:rsidP="002164C5">
      <w:pPr>
        <w:rPr>
          <w:b/>
          <w:bCs/>
          <w:u w:val="single"/>
        </w:rPr>
      </w:pPr>
    </w:p>
    <w:p w14:paraId="2E33873D" w14:textId="5B373331" w:rsidR="00881D40" w:rsidRPr="00881D40" w:rsidRDefault="002164C5" w:rsidP="00881D40">
      <w:r w:rsidRPr="00E07B4F">
        <w:rPr>
          <w:b/>
          <w:bCs/>
          <w:u w:val="single"/>
        </w:rPr>
        <w:lastRenderedPageBreak/>
        <w:t xml:space="preserve">Session </w:t>
      </w:r>
      <w:r w:rsidR="0062292C">
        <w:rPr>
          <w:b/>
          <w:bCs/>
          <w:u w:val="single"/>
        </w:rPr>
        <w:t>K</w:t>
      </w:r>
      <w:r w:rsidR="00246395">
        <w:tab/>
      </w:r>
      <w:r w:rsidR="00246395">
        <w:tab/>
      </w:r>
      <w:r w:rsidR="00246395">
        <w:tab/>
      </w:r>
      <w:r w:rsidR="00246395">
        <w:tab/>
      </w:r>
      <w:r w:rsidR="00246395">
        <w:tab/>
      </w:r>
      <w:r w:rsidR="00246395">
        <w:tab/>
      </w:r>
      <w:r w:rsidR="00246395">
        <w:tab/>
      </w:r>
      <w:r w:rsidR="00246395">
        <w:tab/>
      </w:r>
      <w:r w:rsidR="00246395">
        <w:tab/>
        <w:t>Deep Deuce</w:t>
      </w:r>
    </w:p>
    <w:p w14:paraId="5C16E911" w14:textId="77777777" w:rsidR="00881D40" w:rsidRPr="00004886" w:rsidRDefault="00881D40" w:rsidP="00881D40">
      <w:pPr>
        <w:pStyle w:val="ListParagraph"/>
        <w:numPr>
          <w:ilvl w:val="0"/>
          <w:numId w:val="8"/>
        </w:numPr>
        <w:rPr>
          <w:rFonts w:eastAsia="Times New Roman"/>
          <w:color w:val="000000"/>
          <w:szCs w:val="24"/>
        </w:rPr>
      </w:pPr>
      <w:r w:rsidRPr="00004886">
        <w:rPr>
          <w:rFonts w:eastAsia="Times New Roman"/>
          <w:color w:val="000000"/>
          <w:szCs w:val="24"/>
        </w:rPr>
        <w:t>Gender Representation and Re-Alignment in Agricultural Education: A Historical Analysis of Structural and Cultural Changes–Alex Tingle, Dr. Rebekah B. Epps, Eric M. Moser</w:t>
      </w:r>
    </w:p>
    <w:p w14:paraId="75F820F7" w14:textId="77777777" w:rsidR="00881D40" w:rsidRDefault="00881D40" w:rsidP="00881D40">
      <w:pPr>
        <w:rPr>
          <w:rFonts w:eastAsia="Times New Roman"/>
          <w:color w:val="000000"/>
          <w:szCs w:val="24"/>
        </w:rPr>
      </w:pPr>
    </w:p>
    <w:p w14:paraId="4B15A43B" w14:textId="77777777" w:rsidR="00881D40" w:rsidRPr="00004886" w:rsidRDefault="00881D40" w:rsidP="00881D40">
      <w:pPr>
        <w:pStyle w:val="ListParagraph"/>
        <w:numPr>
          <w:ilvl w:val="0"/>
          <w:numId w:val="8"/>
        </w:numPr>
        <w:rPr>
          <w:rFonts w:eastAsia="Times New Roman"/>
          <w:color w:val="000000"/>
          <w:szCs w:val="24"/>
        </w:rPr>
      </w:pPr>
      <w:r w:rsidRPr="00004886">
        <w:rPr>
          <w:rFonts w:eastAsia="Times New Roman"/>
          <w:color w:val="000000"/>
          <w:szCs w:val="24"/>
        </w:rPr>
        <w:t>Experiences of Graduate Students of Color within Colleges of Agriculture at Land-Grant Institutions–Aaron Golson, Catherine Sanders, Dr. James Anderson II</w:t>
      </w:r>
    </w:p>
    <w:p w14:paraId="184A590E" w14:textId="77777777" w:rsidR="00881D40" w:rsidRPr="00004886" w:rsidRDefault="00881D40" w:rsidP="00881D40">
      <w:pPr>
        <w:rPr>
          <w:rFonts w:eastAsia="Times New Roman"/>
          <w:color w:val="000000"/>
          <w:szCs w:val="24"/>
        </w:rPr>
      </w:pPr>
    </w:p>
    <w:p w14:paraId="77473DF5" w14:textId="77777777" w:rsidR="00881D40" w:rsidRPr="00004886" w:rsidRDefault="00881D40" w:rsidP="00881D40">
      <w:pPr>
        <w:pStyle w:val="ListParagraph"/>
        <w:numPr>
          <w:ilvl w:val="0"/>
          <w:numId w:val="8"/>
        </w:numPr>
        <w:rPr>
          <w:rFonts w:eastAsia="Times New Roman"/>
          <w:color w:val="000000"/>
          <w:szCs w:val="24"/>
        </w:rPr>
      </w:pPr>
      <w:r w:rsidRPr="00004886">
        <w:rPr>
          <w:rFonts w:eastAsia="Times New Roman"/>
          <w:color w:val="000000"/>
          <w:szCs w:val="24"/>
        </w:rPr>
        <w:t>Efforts to Be Successful: Case Study of LatinX FFA Leaders–Graciela Barajas &amp; Dr. Stacy K. Vincent</w:t>
      </w:r>
    </w:p>
    <w:p w14:paraId="0320D1F9" w14:textId="77777777" w:rsidR="00881D40" w:rsidRDefault="00881D40" w:rsidP="00881D40">
      <w:pPr>
        <w:rPr>
          <w:rFonts w:eastAsia="Times New Roman"/>
          <w:color w:val="000000"/>
          <w:szCs w:val="24"/>
        </w:rPr>
      </w:pPr>
    </w:p>
    <w:p w14:paraId="1D23FB93" w14:textId="77777777" w:rsidR="00881D40" w:rsidRPr="00004886" w:rsidRDefault="00881D40" w:rsidP="00881D40">
      <w:pPr>
        <w:pStyle w:val="ListParagraph"/>
        <w:numPr>
          <w:ilvl w:val="0"/>
          <w:numId w:val="8"/>
        </w:numPr>
        <w:rPr>
          <w:rFonts w:eastAsia="Times New Roman"/>
          <w:color w:val="000000"/>
          <w:szCs w:val="24"/>
        </w:rPr>
      </w:pPr>
      <w:r w:rsidRPr="00004886">
        <w:rPr>
          <w:rFonts w:eastAsia="Times New Roman"/>
          <w:color w:val="000000"/>
          <w:szCs w:val="24"/>
        </w:rPr>
        <w:t>Rural Gay Men’s Resiliency and Thriving in Agricultural Education–Caleb M. Hickman &amp; Dr. Stacy K. Vincent</w:t>
      </w:r>
    </w:p>
    <w:p w14:paraId="2AEF022F" w14:textId="77777777" w:rsidR="00881D40" w:rsidRPr="00881D40" w:rsidRDefault="00881D40" w:rsidP="00881D40">
      <w:pPr>
        <w:rPr>
          <w:rFonts w:eastAsia="Times New Roman"/>
          <w:color w:val="000000"/>
          <w:szCs w:val="24"/>
        </w:rPr>
      </w:pPr>
    </w:p>
    <w:p w14:paraId="150D2F8B" w14:textId="77777777" w:rsidR="003F67A9" w:rsidRDefault="003F67A9" w:rsidP="002164C5"/>
    <w:p w14:paraId="7121C3D7" w14:textId="31311699" w:rsidR="002164C5" w:rsidRDefault="002164C5" w:rsidP="002164C5">
      <w:r>
        <w:t>1</w:t>
      </w:r>
      <w:r w:rsidR="00246395">
        <w:t>1</w:t>
      </w:r>
      <w:r>
        <w:t>:</w:t>
      </w:r>
      <w:r w:rsidR="00246395">
        <w:t xml:space="preserve">00 </w:t>
      </w:r>
      <w:r>
        <w:t>-1</w:t>
      </w:r>
      <w:r w:rsidR="00246395">
        <w:t>2</w:t>
      </w:r>
      <w:r>
        <w:t>:</w:t>
      </w:r>
      <w:r w:rsidR="00246395">
        <w:t>00</w:t>
      </w:r>
      <w:r>
        <w:tab/>
        <w:t>AAAE Business Meeting Session</w:t>
      </w:r>
      <w:r>
        <w:tab/>
      </w:r>
      <w:r>
        <w:tab/>
      </w:r>
      <w:r>
        <w:tab/>
      </w:r>
      <w:r>
        <w:tab/>
      </w:r>
      <w:r w:rsidR="00246395">
        <w:t>Five Moons 2</w:t>
      </w:r>
    </w:p>
    <w:p w14:paraId="376312C1" w14:textId="77777777" w:rsidR="002164C5" w:rsidRDefault="002164C5" w:rsidP="002164C5"/>
    <w:p w14:paraId="6ED3557F" w14:textId="6B822453" w:rsidR="002164C5" w:rsidRDefault="002164C5" w:rsidP="002164C5">
      <w:r>
        <w:t>Noon-1:30</w:t>
      </w:r>
      <w:r>
        <w:tab/>
        <w:t>Luncheon and Distinguished Lecture</w:t>
      </w:r>
      <w:r>
        <w:tab/>
      </w:r>
      <w:r>
        <w:tab/>
      </w:r>
      <w:r>
        <w:tab/>
      </w:r>
      <w:r>
        <w:tab/>
      </w:r>
      <w:r w:rsidR="00246395">
        <w:t>OK Station</w:t>
      </w:r>
      <w:r w:rsidR="00AF5A89">
        <w:t xml:space="preserve"> 6</w:t>
      </w:r>
    </w:p>
    <w:p w14:paraId="3C83CBBE" w14:textId="77777777" w:rsidR="002164C5" w:rsidRDefault="002164C5" w:rsidP="002164C5"/>
    <w:p w14:paraId="272C135D" w14:textId="30E8319D" w:rsidR="002164C5" w:rsidRDefault="002164C5" w:rsidP="002164C5">
      <w:r>
        <w:t>1:</w:t>
      </w:r>
      <w:r w:rsidR="00246395">
        <w:t>45</w:t>
      </w:r>
      <w:r>
        <w:t>-3:00</w:t>
      </w:r>
      <w:r>
        <w:tab/>
      </w:r>
      <w:r w:rsidR="00246395">
        <w:t>Professional Development</w:t>
      </w:r>
      <w:r>
        <w:tab/>
      </w:r>
      <w:r>
        <w:tab/>
      </w:r>
      <w:r>
        <w:tab/>
      </w:r>
      <w:r>
        <w:tab/>
      </w:r>
      <w:r>
        <w:tab/>
      </w:r>
      <w:r w:rsidR="00246395">
        <w:t>Five Moons 2</w:t>
      </w:r>
    </w:p>
    <w:p w14:paraId="60EF9A5E" w14:textId="77777777" w:rsidR="002164C5" w:rsidRDefault="002164C5" w:rsidP="002164C5"/>
    <w:p w14:paraId="63020234" w14:textId="536AF22F" w:rsidR="002164C5" w:rsidRDefault="002164C5" w:rsidP="002164C5">
      <w:pPr>
        <w:ind w:left="1440" w:hanging="1440"/>
      </w:pPr>
      <w:r>
        <w:t>3:15-4:30</w:t>
      </w:r>
      <w:r>
        <w:tab/>
      </w:r>
      <w:r w:rsidR="00246395">
        <w:t>Research Poster Session</w:t>
      </w:r>
      <w:r>
        <w:tab/>
      </w:r>
      <w:r>
        <w:tab/>
      </w:r>
      <w:r>
        <w:tab/>
      </w:r>
      <w:r>
        <w:tab/>
      </w:r>
      <w:r w:rsidR="00246395">
        <w:tab/>
        <w:t>Five Moons 4</w:t>
      </w:r>
    </w:p>
    <w:p w14:paraId="5F1B80F8" w14:textId="77777777" w:rsidR="002164C5" w:rsidRDefault="002164C5" w:rsidP="002164C5">
      <w:pPr>
        <w:ind w:left="1440" w:hanging="1440"/>
      </w:pPr>
    </w:p>
    <w:p w14:paraId="3D2FA281" w14:textId="0D146A95" w:rsidR="002164C5" w:rsidRDefault="002164C5" w:rsidP="002164C5">
      <w:r>
        <w:t>5:00</w:t>
      </w:r>
      <w:r>
        <w:tab/>
      </w:r>
      <w:r>
        <w:tab/>
        <w:t>Explore the City Tour &amp; Social Activity</w:t>
      </w:r>
      <w:r>
        <w:tab/>
      </w:r>
      <w:r>
        <w:tab/>
        <w:t xml:space="preserve">Across </w:t>
      </w:r>
      <w:r w:rsidR="00246395">
        <w:t>Oklahoma City</w:t>
      </w:r>
    </w:p>
    <w:p w14:paraId="151F6CB7" w14:textId="5D3C0F9F" w:rsidR="003F67A9" w:rsidRPr="0097769A" w:rsidRDefault="002164C5" w:rsidP="002164C5">
      <w:r>
        <w:tab/>
      </w:r>
      <w:r>
        <w:tab/>
      </w:r>
    </w:p>
    <w:p w14:paraId="53209EE7" w14:textId="77777777" w:rsidR="00CD3146" w:rsidRDefault="00CD3146" w:rsidP="002164C5">
      <w:pPr>
        <w:rPr>
          <w:b/>
          <w:bCs/>
        </w:rPr>
      </w:pPr>
    </w:p>
    <w:p w14:paraId="4214EFFE" w14:textId="77777777" w:rsidR="00CD3146" w:rsidRDefault="00CD3146" w:rsidP="002164C5">
      <w:pPr>
        <w:rPr>
          <w:b/>
          <w:bCs/>
        </w:rPr>
      </w:pPr>
    </w:p>
    <w:p w14:paraId="35343BEE" w14:textId="77777777" w:rsidR="00CD3146" w:rsidRDefault="00CD3146" w:rsidP="002164C5">
      <w:pPr>
        <w:rPr>
          <w:b/>
          <w:bCs/>
        </w:rPr>
      </w:pPr>
    </w:p>
    <w:p w14:paraId="07E1F9AB" w14:textId="77777777" w:rsidR="00CD3146" w:rsidRDefault="00CD3146" w:rsidP="002164C5">
      <w:pPr>
        <w:rPr>
          <w:b/>
          <w:bCs/>
        </w:rPr>
      </w:pPr>
    </w:p>
    <w:p w14:paraId="75446002" w14:textId="77777777" w:rsidR="00CD3146" w:rsidRDefault="00CD3146" w:rsidP="002164C5">
      <w:pPr>
        <w:rPr>
          <w:b/>
          <w:bCs/>
        </w:rPr>
      </w:pPr>
    </w:p>
    <w:p w14:paraId="15B450F3" w14:textId="77777777" w:rsidR="00CD3146" w:rsidRDefault="00CD3146" w:rsidP="002164C5">
      <w:pPr>
        <w:rPr>
          <w:b/>
          <w:bCs/>
        </w:rPr>
      </w:pPr>
    </w:p>
    <w:p w14:paraId="216AA5D8" w14:textId="77777777" w:rsidR="00CD3146" w:rsidRDefault="00CD3146" w:rsidP="002164C5">
      <w:pPr>
        <w:rPr>
          <w:b/>
          <w:bCs/>
        </w:rPr>
      </w:pPr>
    </w:p>
    <w:p w14:paraId="43E6F2EF" w14:textId="77777777" w:rsidR="00CD3146" w:rsidRDefault="00CD3146" w:rsidP="002164C5">
      <w:pPr>
        <w:rPr>
          <w:b/>
          <w:bCs/>
        </w:rPr>
      </w:pPr>
    </w:p>
    <w:p w14:paraId="11CC496D" w14:textId="77777777" w:rsidR="00CD3146" w:rsidRDefault="00CD3146" w:rsidP="002164C5">
      <w:pPr>
        <w:rPr>
          <w:b/>
          <w:bCs/>
        </w:rPr>
      </w:pPr>
    </w:p>
    <w:p w14:paraId="0991FA2B" w14:textId="77777777" w:rsidR="00CD3146" w:rsidRDefault="00CD3146" w:rsidP="002164C5">
      <w:pPr>
        <w:rPr>
          <w:b/>
          <w:bCs/>
        </w:rPr>
      </w:pPr>
    </w:p>
    <w:p w14:paraId="182DE632" w14:textId="77777777" w:rsidR="00CD3146" w:rsidRDefault="00CD3146" w:rsidP="002164C5">
      <w:pPr>
        <w:rPr>
          <w:b/>
          <w:bCs/>
        </w:rPr>
      </w:pPr>
    </w:p>
    <w:p w14:paraId="6BB80FCE" w14:textId="77777777" w:rsidR="00CD3146" w:rsidRDefault="00CD3146" w:rsidP="002164C5">
      <w:pPr>
        <w:rPr>
          <w:b/>
          <w:bCs/>
        </w:rPr>
      </w:pPr>
    </w:p>
    <w:p w14:paraId="22E05047" w14:textId="77777777" w:rsidR="00CD3146" w:rsidRDefault="00CD3146" w:rsidP="002164C5">
      <w:pPr>
        <w:rPr>
          <w:b/>
          <w:bCs/>
        </w:rPr>
      </w:pPr>
    </w:p>
    <w:p w14:paraId="1A6208EF" w14:textId="77777777" w:rsidR="00CD3146" w:rsidRDefault="00CD3146" w:rsidP="002164C5">
      <w:pPr>
        <w:rPr>
          <w:b/>
          <w:bCs/>
        </w:rPr>
      </w:pPr>
    </w:p>
    <w:p w14:paraId="40ABDB10" w14:textId="77777777" w:rsidR="00CD3146" w:rsidRDefault="00CD3146" w:rsidP="002164C5">
      <w:pPr>
        <w:rPr>
          <w:b/>
          <w:bCs/>
        </w:rPr>
      </w:pPr>
    </w:p>
    <w:p w14:paraId="4114BDEA" w14:textId="77777777" w:rsidR="00CD3146" w:rsidRDefault="00CD3146" w:rsidP="002164C5">
      <w:pPr>
        <w:rPr>
          <w:b/>
          <w:bCs/>
        </w:rPr>
      </w:pPr>
    </w:p>
    <w:p w14:paraId="061F869E" w14:textId="77777777" w:rsidR="00CD3146" w:rsidRDefault="00CD3146" w:rsidP="002164C5">
      <w:pPr>
        <w:rPr>
          <w:b/>
          <w:bCs/>
        </w:rPr>
      </w:pPr>
    </w:p>
    <w:p w14:paraId="6C2E1ABA" w14:textId="77777777" w:rsidR="00CD3146" w:rsidRDefault="00CD3146" w:rsidP="002164C5">
      <w:pPr>
        <w:rPr>
          <w:b/>
          <w:bCs/>
        </w:rPr>
      </w:pPr>
    </w:p>
    <w:p w14:paraId="65F88A6A" w14:textId="77777777" w:rsidR="00CD3146" w:rsidRDefault="00CD3146" w:rsidP="002164C5">
      <w:pPr>
        <w:rPr>
          <w:b/>
          <w:bCs/>
        </w:rPr>
      </w:pPr>
    </w:p>
    <w:p w14:paraId="40E83AEC" w14:textId="77777777" w:rsidR="00CD3146" w:rsidRDefault="00CD3146" w:rsidP="002164C5">
      <w:pPr>
        <w:rPr>
          <w:b/>
          <w:bCs/>
        </w:rPr>
      </w:pPr>
    </w:p>
    <w:p w14:paraId="5FD8998E" w14:textId="77777777" w:rsidR="00881D40" w:rsidRDefault="00881D40" w:rsidP="002164C5">
      <w:pPr>
        <w:rPr>
          <w:b/>
          <w:bCs/>
        </w:rPr>
      </w:pPr>
    </w:p>
    <w:p w14:paraId="5ACA59FF" w14:textId="6FB3CD51" w:rsidR="002164C5" w:rsidRDefault="002164C5" w:rsidP="002164C5">
      <w:pPr>
        <w:rPr>
          <w:b/>
          <w:bCs/>
        </w:rPr>
      </w:pPr>
      <w:r w:rsidRPr="00C135EA">
        <w:rPr>
          <w:b/>
          <w:bCs/>
        </w:rPr>
        <w:lastRenderedPageBreak/>
        <w:t>Tuesday, February</w:t>
      </w:r>
      <w:r w:rsidR="00C40C3A">
        <w:rPr>
          <w:b/>
          <w:bCs/>
        </w:rPr>
        <w:t xml:space="preserve"> 7</w:t>
      </w:r>
      <w:r w:rsidRPr="00C135EA">
        <w:rPr>
          <w:b/>
          <w:bCs/>
        </w:rPr>
        <w:t>, 202</w:t>
      </w:r>
      <w:r w:rsidR="00246395">
        <w:rPr>
          <w:b/>
          <w:bCs/>
        </w:rPr>
        <w:t>3</w:t>
      </w:r>
    </w:p>
    <w:p w14:paraId="1FEB6C5F" w14:textId="77777777" w:rsidR="002164C5" w:rsidRPr="00C135EA" w:rsidRDefault="002164C5" w:rsidP="002164C5">
      <w:pPr>
        <w:rPr>
          <w:b/>
          <w:bCs/>
        </w:rPr>
      </w:pPr>
    </w:p>
    <w:p w14:paraId="25A93F19" w14:textId="69DB6627" w:rsidR="002164C5" w:rsidRDefault="002164C5" w:rsidP="002164C5">
      <w:r>
        <w:t xml:space="preserve">8:00-9:00 AM </w:t>
      </w:r>
      <w:r>
        <w:tab/>
        <w:t>Business Session</w:t>
      </w:r>
      <w:r>
        <w:tab/>
      </w:r>
      <w:r>
        <w:tab/>
      </w:r>
      <w:r>
        <w:tab/>
      </w:r>
      <w:r>
        <w:tab/>
      </w:r>
      <w:r>
        <w:tab/>
      </w:r>
      <w:r>
        <w:tab/>
      </w:r>
      <w:r w:rsidR="00246395">
        <w:t>Five Moons 5</w:t>
      </w:r>
      <w:r>
        <w:t xml:space="preserve"> </w:t>
      </w:r>
    </w:p>
    <w:p w14:paraId="68E6599A" w14:textId="77777777" w:rsidR="002164C5" w:rsidRDefault="002164C5" w:rsidP="002164C5"/>
    <w:p w14:paraId="17EDE293" w14:textId="795F11DB" w:rsidR="009055E5" w:rsidRDefault="002164C5" w:rsidP="00246395">
      <w:r>
        <w:t>9:15-12:00</w:t>
      </w:r>
      <w:r>
        <w:tab/>
      </w:r>
      <w:r w:rsidR="00246395">
        <w:tab/>
      </w:r>
      <w:r>
        <w:t>Distinguished Manuscript Presentations</w:t>
      </w:r>
      <w:r>
        <w:tab/>
      </w:r>
      <w:r>
        <w:tab/>
      </w:r>
      <w:r>
        <w:tab/>
      </w:r>
      <w:r w:rsidR="00246395">
        <w:t>OK Station 4</w:t>
      </w:r>
    </w:p>
    <w:p w14:paraId="15A8F7B0" w14:textId="3EA9B3F9" w:rsidR="009055E5" w:rsidRPr="009055E5" w:rsidRDefault="009055E5" w:rsidP="009055E5">
      <w:pPr>
        <w:rPr>
          <w:rFonts w:eastAsia="Times New Roman"/>
          <w:color w:val="000000"/>
          <w:szCs w:val="24"/>
        </w:rPr>
      </w:pPr>
    </w:p>
    <w:p w14:paraId="673460D2" w14:textId="2CFC9F1A" w:rsidR="009055E5" w:rsidRPr="009055E5" w:rsidRDefault="009055E5" w:rsidP="009055E5">
      <w:pPr>
        <w:pStyle w:val="ListParagraph"/>
        <w:numPr>
          <w:ilvl w:val="0"/>
          <w:numId w:val="6"/>
        </w:numPr>
      </w:pPr>
      <w:r w:rsidRPr="009055E5">
        <w:rPr>
          <w:rFonts w:eastAsia="Times New Roman"/>
          <w:color w:val="000000"/>
          <w:szCs w:val="24"/>
        </w:rPr>
        <w:t>Preparing Agricultural Education Majors for Racially Diverse Classrooms: Students’ Experiences During a Service-Learning Project for Black Youth</w:t>
      </w:r>
      <w:r>
        <w:rPr>
          <w:rFonts w:eastAsia="Times New Roman"/>
          <w:color w:val="000000"/>
          <w:szCs w:val="24"/>
        </w:rPr>
        <w:t>–</w:t>
      </w:r>
      <w:r w:rsidRPr="009055E5">
        <w:rPr>
          <w:rFonts w:eastAsia="Times New Roman"/>
          <w:color w:val="000000"/>
          <w:szCs w:val="24"/>
        </w:rPr>
        <w:t xml:space="preserve">Dr. Richie Roberts, Jacob Englin, </w:t>
      </w:r>
      <w:r w:rsidR="00EF0DF0">
        <w:rPr>
          <w:rFonts w:eastAsia="Times New Roman"/>
          <w:color w:val="000000"/>
          <w:szCs w:val="24"/>
        </w:rPr>
        <w:t xml:space="preserve">&amp; </w:t>
      </w:r>
      <w:r w:rsidRPr="009055E5">
        <w:rPr>
          <w:rFonts w:eastAsia="Times New Roman"/>
          <w:color w:val="000000"/>
          <w:szCs w:val="24"/>
        </w:rPr>
        <w:t>Benita Komungeru</w:t>
      </w:r>
    </w:p>
    <w:p w14:paraId="3FCF6727" w14:textId="77777777" w:rsidR="009055E5" w:rsidRPr="009055E5" w:rsidRDefault="009055E5" w:rsidP="009055E5"/>
    <w:p w14:paraId="37BE1483" w14:textId="5D15AC4D" w:rsidR="009055E5" w:rsidRDefault="009055E5" w:rsidP="009055E5">
      <w:pPr>
        <w:pStyle w:val="ListParagraph"/>
        <w:numPr>
          <w:ilvl w:val="0"/>
          <w:numId w:val="6"/>
        </w:numPr>
        <w:rPr>
          <w:rFonts w:eastAsia="Times New Roman"/>
          <w:color w:val="000000"/>
          <w:szCs w:val="24"/>
        </w:rPr>
      </w:pPr>
      <w:r w:rsidRPr="009055E5">
        <w:rPr>
          <w:rFonts w:eastAsia="Times New Roman"/>
          <w:color w:val="000000"/>
          <w:szCs w:val="24"/>
        </w:rPr>
        <w:t>Leadership Competencies Developed During a Short-term Domestic Study Tour: An Exploration of State FFA Officers’ Perceptions</w:t>
      </w:r>
      <w:r>
        <w:rPr>
          <w:rFonts w:eastAsia="Times New Roman"/>
          <w:color w:val="000000"/>
          <w:szCs w:val="24"/>
        </w:rPr>
        <w:t>–</w:t>
      </w:r>
      <w:r w:rsidRPr="009055E5">
        <w:rPr>
          <w:rFonts w:eastAsia="Times New Roman"/>
          <w:color w:val="000000"/>
          <w:szCs w:val="24"/>
        </w:rPr>
        <w:t xml:space="preserve">Newlin Humphrey, Dr. Lauren Cline, </w:t>
      </w:r>
      <w:r w:rsidR="00EF0DF0">
        <w:rPr>
          <w:rFonts w:eastAsia="Times New Roman"/>
          <w:color w:val="000000"/>
          <w:szCs w:val="24"/>
        </w:rPr>
        <w:t xml:space="preserve">&amp; </w:t>
      </w:r>
      <w:r w:rsidRPr="009055E5">
        <w:rPr>
          <w:rFonts w:eastAsia="Times New Roman"/>
          <w:color w:val="000000"/>
          <w:szCs w:val="24"/>
        </w:rPr>
        <w:t>Dr. Bradley Coleman</w:t>
      </w:r>
    </w:p>
    <w:p w14:paraId="1A0B1B00" w14:textId="77777777" w:rsidR="009055E5" w:rsidRPr="009055E5" w:rsidRDefault="009055E5" w:rsidP="009055E5">
      <w:pPr>
        <w:rPr>
          <w:rFonts w:eastAsia="Times New Roman"/>
          <w:color w:val="000000"/>
          <w:szCs w:val="24"/>
        </w:rPr>
      </w:pPr>
    </w:p>
    <w:p w14:paraId="32F5EDA9" w14:textId="7B750356" w:rsidR="009055E5" w:rsidRDefault="009055E5" w:rsidP="009055E5">
      <w:pPr>
        <w:pStyle w:val="ListParagraph"/>
        <w:numPr>
          <w:ilvl w:val="0"/>
          <w:numId w:val="6"/>
        </w:numPr>
        <w:rPr>
          <w:rFonts w:eastAsia="Times New Roman"/>
          <w:color w:val="000000"/>
          <w:szCs w:val="24"/>
        </w:rPr>
      </w:pPr>
      <w:r w:rsidRPr="009055E5">
        <w:rPr>
          <w:rFonts w:eastAsia="Times New Roman"/>
          <w:color w:val="000000"/>
          <w:szCs w:val="24"/>
        </w:rPr>
        <w:t>The State of Agricultural Mechanics in the Preparation of School-Based Agricultural Education Teachers</w:t>
      </w:r>
      <w:r>
        <w:rPr>
          <w:rFonts w:eastAsia="Times New Roman"/>
          <w:color w:val="000000"/>
          <w:szCs w:val="24"/>
        </w:rPr>
        <w:t>–</w:t>
      </w:r>
      <w:r w:rsidRPr="009055E5">
        <w:rPr>
          <w:rFonts w:eastAsia="Times New Roman"/>
          <w:color w:val="000000"/>
          <w:szCs w:val="24"/>
        </w:rPr>
        <w:t xml:space="preserve">Tyler Granberry, J. Joey Blackburn, </w:t>
      </w:r>
      <w:r w:rsidR="00EF0DF0">
        <w:rPr>
          <w:rFonts w:eastAsia="Times New Roman"/>
          <w:color w:val="000000"/>
          <w:szCs w:val="24"/>
        </w:rPr>
        <w:t xml:space="preserve">&amp; </w:t>
      </w:r>
      <w:r w:rsidRPr="009055E5">
        <w:rPr>
          <w:rFonts w:eastAsia="Times New Roman"/>
          <w:color w:val="000000"/>
          <w:szCs w:val="24"/>
        </w:rPr>
        <w:t>Richie Roberts</w:t>
      </w:r>
    </w:p>
    <w:p w14:paraId="640F98C3" w14:textId="77777777" w:rsidR="009055E5" w:rsidRPr="009055E5" w:rsidRDefault="009055E5" w:rsidP="009055E5">
      <w:pPr>
        <w:rPr>
          <w:rFonts w:eastAsia="Times New Roman"/>
          <w:color w:val="000000"/>
          <w:szCs w:val="24"/>
        </w:rPr>
      </w:pPr>
    </w:p>
    <w:p w14:paraId="126FC53B" w14:textId="57CF95DF" w:rsidR="009055E5" w:rsidRDefault="009055E5" w:rsidP="009055E5">
      <w:pPr>
        <w:pStyle w:val="ListParagraph"/>
        <w:numPr>
          <w:ilvl w:val="0"/>
          <w:numId w:val="6"/>
        </w:numPr>
        <w:rPr>
          <w:rFonts w:eastAsia="Times New Roman"/>
          <w:color w:val="000000"/>
          <w:szCs w:val="24"/>
        </w:rPr>
      </w:pPr>
      <w:r w:rsidRPr="009055E5">
        <w:rPr>
          <w:rFonts w:eastAsia="Times New Roman"/>
          <w:color w:val="000000"/>
          <w:szCs w:val="24"/>
        </w:rPr>
        <w:t>Concerns about Hen Welfare in Poultry Egg Production: Experts’ Views on how Consumer Demands Influence the Marking and Communication of Egg Products</w:t>
      </w:r>
      <w:r>
        <w:rPr>
          <w:rFonts w:eastAsia="Times New Roman"/>
          <w:color w:val="000000"/>
          <w:szCs w:val="24"/>
        </w:rPr>
        <w:t>–</w:t>
      </w:r>
      <w:r w:rsidRPr="009055E5">
        <w:rPr>
          <w:rFonts w:eastAsia="Times New Roman"/>
          <w:color w:val="000000"/>
          <w:szCs w:val="24"/>
        </w:rPr>
        <w:t xml:space="preserve">Dr. Rexanna Powers Degruy, Dr. Richie Roberts, </w:t>
      </w:r>
      <w:r w:rsidR="00EF0DF0">
        <w:rPr>
          <w:rFonts w:eastAsia="Times New Roman"/>
          <w:color w:val="000000"/>
          <w:szCs w:val="24"/>
        </w:rPr>
        <w:t xml:space="preserve">&amp; </w:t>
      </w:r>
      <w:r w:rsidRPr="009055E5">
        <w:rPr>
          <w:rFonts w:eastAsia="Times New Roman"/>
          <w:color w:val="000000"/>
          <w:szCs w:val="24"/>
        </w:rPr>
        <w:t>Dr. Kristin S. Stair</w:t>
      </w:r>
    </w:p>
    <w:p w14:paraId="231F679E" w14:textId="77777777" w:rsidR="009055E5" w:rsidRPr="009055E5" w:rsidRDefault="009055E5" w:rsidP="009055E5">
      <w:pPr>
        <w:rPr>
          <w:rFonts w:eastAsia="Times New Roman"/>
          <w:color w:val="000000"/>
          <w:szCs w:val="24"/>
        </w:rPr>
      </w:pPr>
    </w:p>
    <w:p w14:paraId="76376D39" w14:textId="372B0CB4" w:rsidR="009055E5" w:rsidRPr="009055E5" w:rsidRDefault="009055E5" w:rsidP="009055E5">
      <w:pPr>
        <w:pStyle w:val="ListParagraph"/>
        <w:numPr>
          <w:ilvl w:val="0"/>
          <w:numId w:val="6"/>
        </w:numPr>
        <w:rPr>
          <w:rFonts w:eastAsia="Times New Roman"/>
          <w:color w:val="000000"/>
          <w:szCs w:val="24"/>
        </w:rPr>
      </w:pPr>
      <w:r w:rsidRPr="009055E5">
        <w:rPr>
          <w:rFonts w:eastAsia="Times New Roman"/>
          <w:color w:val="000000"/>
          <w:szCs w:val="24"/>
        </w:rPr>
        <w:t>Activity Preferences of [State’s] Agritourism Clientele</w:t>
      </w:r>
      <w:r>
        <w:rPr>
          <w:rFonts w:eastAsia="Times New Roman"/>
          <w:color w:val="000000"/>
          <w:szCs w:val="24"/>
        </w:rPr>
        <w:t>–</w:t>
      </w:r>
      <w:r w:rsidRPr="009055E5">
        <w:rPr>
          <w:rFonts w:eastAsia="Times New Roman"/>
          <w:color w:val="000000"/>
          <w:szCs w:val="24"/>
        </w:rPr>
        <w:t xml:space="preserve">Alexis Turnipseed, Kirk A. Swortzel, Michael E. Newman, </w:t>
      </w:r>
      <w:r w:rsidR="00EF0DF0">
        <w:rPr>
          <w:rFonts w:eastAsia="Times New Roman"/>
          <w:color w:val="000000"/>
          <w:szCs w:val="24"/>
        </w:rPr>
        <w:t xml:space="preserve">&amp; </w:t>
      </w:r>
      <w:r w:rsidRPr="009055E5">
        <w:rPr>
          <w:rFonts w:eastAsia="Times New Roman"/>
          <w:color w:val="000000"/>
          <w:szCs w:val="24"/>
        </w:rPr>
        <w:t>Rebecca Campbell</w:t>
      </w:r>
    </w:p>
    <w:p w14:paraId="73AB06D0" w14:textId="2791BDC3" w:rsidR="009055E5" w:rsidRPr="009055E5" w:rsidRDefault="009055E5" w:rsidP="009055E5">
      <w:pPr>
        <w:ind w:left="360"/>
        <w:rPr>
          <w:rFonts w:eastAsia="Times New Roman"/>
          <w:color w:val="000000"/>
          <w:szCs w:val="24"/>
        </w:rPr>
      </w:pPr>
    </w:p>
    <w:p w14:paraId="671EAA13" w14:textId="77777777" w:rsidR="009055E5" w:rsidRPr="009055E5" w:rsidRDefault="009055E5" w:rsidP="009055E5">
      <w:pPr>
        <w:ind w:left="360"/>
        <w:rPr>
          <w:rFonts w:eastAsia="Times New Roman"/>
          <w:color w:val="000000"/>
          <w:szCs w:val="24"/>
        </w:rPr>
      </w:pPr>
    </w:p>
    <w:p w14:paraId="2363A340" w14:textId="5912F524" w:rsidR="002164C5" w:rsidRDefault="002164C5" w:rsidP="00246395">
      <w:pPr>
        <w:ind w:left="1440" w:firstLine="720"/>
      </w:pPr>
      <w:r>
        <w:t>Brunch</w:t>
      </w:r>
      <w:r>
        <w:tab/>
      </w:r>
      <w:r>
        <w:tab/>
      </w:r>
      <w:r>
        <w:tab/>
      </w:r>
      <w:r>
        <w:tab/>
      </w:r>
      <w:r>
        <w:tab/>
      </w:r>
      <w:r>
        <w:tab/>
      </w:r>
      <w:r>
        <w:tab/>
      </w:r>
      <w:r>
        <w:tab/>
      </w:r>
    </w:p>
    <w:p w14:paraId="407A8A58" w14:textId="77777777" w:rsidR="002164C5" w:rsidRDefault="002164C5" w:rsidP="00246395">
      <w:pPr>
        <w:ind w:left="1440" w:firstLine="720"/>
      </w:pPr>
      <w:r>
        <w:t>Award Ceremony</w:t>
      </w:r>
    </w:p>
    <w:p w14:paraId="381A1F5F" w14:textId="77777777" w:rsidR="009A4688" w:rsidRDefault="009A4688"/>
    <w:sectPr w:rsidR="009A46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0EA9B" w14:textId="77777777" w:rsidR="009F3B6D" w:rsidRDefault="009F3B6D" w:rsidP="00D90DF0">
      <w:r>
        <w:separator/>
      </w:r>
    </w:p>
  </w:endnote>
  <w:endnote w:type="continuationSeparator" w:id="0">
    <w:p w14:paraId="13594B83" w14:textId="77777777" w:rsidR="009F3B6D" w:rsidRDefault="009F3B6D" w:rsidP="00D9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F5735" w14:textId="77777777" w:rsidR="009F3B6D" w:rsidRDefault="009F3B6D" w:rsidP="00D90DF0">
      <w:r>
        <w:separator/>
      </w:r>
    </w:p>
  </w:footnote>
  <w:footnote w:type="continuationSeparator" w:id="0">
    <w:p w14:paraId="28A2C0DF" w14:textId="77777777" w:rsidR="009F3B6D" w:rsidRDefault="009F3B6D" w:rsidP="00D90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0EF0" w14:textId="77777777" w:rsidR="00D90DF0" w:rsidRDefault="00D90DF0" w:rsidP="00D90DF0">
    <w:pPr>
      <w:jc w:val="center"/>
      <w:rPr>
        <w:b/>
        <w:bCs/>
      </w:rPr>
    </w:pPr>
    <w:r>
      <w:rPr>
        <w:b/>
        <w:bCs/>
      </w:rPr>
      <w:t>Agenda for Southern Region -AAAE</w:t>
    </w:r>
  </w:p>
  <w:p w14:paraId="791BC470" w14:textId="77777777" w:rsidR="00D90DF0" w:rsidRPr="00D90DF0" w:rsidRDefault="00D90DF0" w:rsidP="00D90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2C96"/>
    <w:multiLevelType w:val="hybridMultilevel"/>
    <w:tmpl w:val="61B6FFC0"/>
    <w:lvl w:ilvl="0" w:tplc="C2A4877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A2973"/>
    <w:multiLevelType w:val="hybridMultilevel"/>
    <w:tmpl w:val="BB1E098A"/>
    <w:lvl w:ilvl="0" w:tplc="C2A4877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13581"/>
    <w:multiLevelType w:val="hybridMultilevel"/>
    <w:tmpl w:val="BCE0582C"/>
    <w:lvl w:ilvl="0" w:tplc="C2A4877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431A8"/>
    <w:multiLevelType w:val="hybridMultilevel"/>
    <w:tmpl w:val="50E4933A"/>
    <w:lvl w:ilvl="0" w:tplc="C2A48776">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13F46"/>
    <w:multiLevelType w:val="hybridMultilevel"/>
    <w:tmpl w:val="3AC861BE"/>
    <w:lvl w:ilvl="0" w:tplc="C2A4877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77623"/>
    <w:multiLevelType w:val="hybridMultilevel"/>
    <w:tmpl w:val="D2441F92"/>
    <w:lvl w:ilvl="0" w:tplc="C2A4877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308F1"/>
    <w:multiLevelType w:val="hybridMultilevel"/>
    <w:tmpl w:val="74AA208C"/>
    <w:lvl w:ilvl="0" w:tplc="C2A4877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0592E"/>
    <w:multiLevelType w:val="hybridMultilevel"/>
    <w:tmpl w:val="26EC84A0"/>
    <w:lvl w:ilvl="0" w:tplc="C2A48776">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41C4C"/>
    <w:multiLevelType w:val="hybridMultilevel"/>
    <w:tmpl w:val="A7BE985E"/>
    <w:lvl w:ilvl="0" w:tplc="C2A4877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77C1A"/>
    <w:multiLevelType w:val="hybridMultilevel"/>
    <w:tmpl w:val="AF52871E"/>
    <w:lvl w:ilvl="0" w:tplc="C2A4877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B530E"/>
    <w:multiLevelType w:val="hybridMultilevel"/>
    <w:tmpl w:val="65F61DBC"/>
    <w:lvl w:ilvl="0" w:tplc="2BF26D52">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3F5A242C"/>
    <w:multiLevelType w:val="hybridMultilevel"/>
    <w:tmpl w:val="C4D6BB2A"/>
    <w:lvl w:ilvl="0" w:tplc="C2A4877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7338B"/>
    <w:multiLevelType w:val="hybridMultilevel"/>
    <w:tmpl w:val="21365C2E"/>
    <w:lvl w:ilvl="0" w:tplc="C2A4877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53575"/>
    <w:multiLevelType w:val="hybridMultilevel"/>
    <w:tmpl w:val="26120D98"/>
    <w:lvl w:ilvl="0" w:tplc="C2A4877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A08E2"/>
    <w:multiLevelType w:val="hybridMultilevel"/>
    <w:tmpl w:val="E62E188C"/>
    <w:lvl w:ilvl="0" w:tplc="C2A4877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F20BD"/>
    <w:multiLevelType w:val="hybridMultilevel"/>
    <w:tmpl w:val="02385EE6"/>
    <w:lvl w:ilvl="0" w:tplc="E8EEA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2D123C"/>
    <w:multiLevelType w:val="hybridMultilevel"/>
    <w:tmpl w:val="0DBEA172"/>
    <w:lvl w:ilvl="0" w:tplc="CF80F1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204A27"/>
    <w:multiLevelType w:val="hybridMultilevel"/>
    <w:tmpl w:val="D7B4D4D2"/>
    <w:lvl w:ilvl="0" w:tplc="C2A4877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D2A32"/>
    <w:multiLevelType w:val="hybridMultilevel"/>
    <w:tmpl w:val="DABA90DC"/>
    <w:lvl w:ilvl="0" w:tplc="C2A4877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AC7D4F"/>
    <w:multiLevelType w:val="hybridMultilevel"/>
    <w:tmpl w:val="FA4A745E"/>
    <w:lvl w:ilvl="0" w:tplc="8A9E4EE4">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17308240">
    <w:abstractNumId w:val="15"/>
  </w:num>
  <w:num w:numId="2" w16cid:durableId="1990591102">
    <w:abstractNumId w:val="19"/>
  </w:num>
  <w:num w:numId="3" w16cid:durableId="1888451311">
    <w:abstractNumId w:val="10"/>
  </w:num>
  <w:num w:numId="4" w16cid:durableId="1763184827">
    <w:abstractNumId w:val="3"/>
  </w:num>
  <w:num w:numId="5" w16cid:durableId="587078624">
    <w:abstractNumId w:val="16"/>
  </w:num>
  <w:num w:numId="6" w16cid:durableId="376666150">
    <w:abstractNumId w:val="7"/>
  </w:num>
  <w:num w:numId="7" w16cid:durableId="763500883">
    <w:abstractNumId w:val="12"/>
  </w:num>
  <w:num w:numId="8" w16cid:durableId="136268652">
    <w:abstractNumId w:val="5"/>
  </w:num>
  <w:num w:numId="9" w16cid:durableId="16392346">
    <w:abstractNumId w:val="18"/>
  </w:num>
  <w:num w:numId="10" w16cid:durableId="2080052243">
    <w:abstractNumId w:val="11"/>
  </w:num>
  <w:num w:numId="11" w16cid:durableId="1227758880">
    <w:abstractNumId w:val="0"/>
  </w:num>
  <w:num w:numId="12" w16cid:durableId="573007992">
    <w:abstractNumId w:val="4"/>
  </w:num>
  <w:num w:numId="13" w16cid:durableId="550113657">
    <w:abstractNumId w:val="1"/>
  </w:num>
  <w:num w:numId="14" w16cid:durableId="1082217736">
    <w:abstractNumId w:val="14"/>
  </w:num>
  <w:num w:numId="15" w16cid:durableId="1520510573">
    <w:abstractNumId w:val="17"/>
  </w:num>
  <w:num w:numId="16" w16cid:durableId="1279531603">
    <w:abstractNumId w:val="2"/>
  </w:num>
  <w:num w:numId="17" w16cid:durableId="567350253">
    <w:abstractNumId w:val="8"/>
  </w:num>
  <w:num w:numId="18" w16cid:durableId="1184392943">
    <w:abstractNumId w:val="9"/>
  </w:num>
  <w:num w:numId="19" w16cid:durableId="631639335">
    <w:abstractNumId w:val="13"/>
  </w:num>
  <w:num w:numId="20" w16cid:durableId="10293787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C5"/>
    <w:rsid w:val="00004886"/>
    <w:rsid w:val="00030436"/>
    <w:rsid w:val="00092B96"/>
    <w:rsid w:val="000946B6"/>
    <w:rsid w:val="000A279A"/>
    <w:rsid w:val="000A2D99"/>
    <w:rsid w:val="000D7FBA"/>
    <w:rsid w:val="000F24F1"/>
    <w:rsid w:val="00160A81"/>
    <w:rsid w:val="00184B2D"/>
    <w:rsid w:val="00195E2F"/>
    <w:rsid w:val="001E0AC8"/>
    <w:rsid w:val="001F72D2"/>
    <w:rsid w:val="002164C5"/>
    <w:rsid w:val="00246395"/>
    <w:rsid w:val="00372A58"/>
    <w:rsid w:val="003F67A9"/>
    <w:rsid w:val="00465BE1"/>
    <w:rsid w:val="00494C59"/>
    <w:rsid w:val="004F0410"/>
    <w:rsid w:val="00582FDF"/>
    <w:rsid w:val="0062292C"/>
    <w:rsid w:val="006D30B7"/>
    <w:rsid w:val="006E6112"/>
    <w:rsid w:val="006F2457"/>
    <w:rsid w:val="00731505"/>
    <w:rsid w:val="00774961"/>
    <w:rsid w:val="007A4015"/>
    <w:rsid w:val="00806AC4"/>
    <w:rsid w:val="00815DC1"/>
    <w:rsid w:val="00881D40"/>
    <w:rsid w:val="008B6DB8"/>
    <w:rsid w:val="009055E5"/>
    <w:rsid w:val="0097769A"/>
    <w:rsid w:val="0099608F"/>
    <w:rsid w:val="009A4688"/>
    <w:rsid w:val="009B3889"/>
    <w:rsid w:val="009C7E95"/>
    <w:rsid w:val="009D5A91"/>
    <w:rsid w:val="009F3B6D"/>
    <w:rsid w:val="00A13DE8"/>
    <w:rsid w:val="00A556E0"/>
    <w:rsid w:val="00A87696"/>
    <w:rsid w:val="00A90CB1"/>
    <w:rsid w:val="00AC62BC"/>
    <w:rsid w:val="00AF5A89"/>
    <w:rsid w:val="00C23B06"/>
    <w:rsid w:val="00C40C3A"/>
    <w:rsid w:val="00C46A79"/>
    <w:rsid w:val="00C5135C"/>
    <w:rsid w:val="00CC1DF6"/>
    <w:rsid w:val="00CD3146"/>
    <w:rsid w:val="00D90DF0"/>
    <w:rsid w:val="00E07B4F"/>
    <w:rsid w:val="00E673C8"/>
    <w:rsid w:val="00E70797"/>
    <w:rsid w:val="00E905A8"/>
    <w:rsid w:val="00ED18C8"/>
    <w:rsid w:val="00EF0DF0"/>
    <w:rsid w:val="00F10802"/>
    <w:rsid w:val="00F201BE"/>
    <w:rsid w:val="00F2733E"/>
    <w:rsid w:val="00F64E43"/>
    <w:rsid w:val="00F7537F"/>
    <w:rsid w:val="00FB3081"/>
    <w:rsid w:val="00FF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1B8C"/>
  <w15:chartTrackingRefBased/>
  <w15:docId w15:val="{B9E143BF-9381-4F82-9367-79CDDB2D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4C5"/>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Body">
    <w:name w:val="APA Body"/>
    <w:basedOn w:val="Normal"/>
    <w:qFormat/>
    <w:rsid w:val="00731505"/>
    <w:pPr>
      <w:ind w:firstLine="720"/>
    </w:pPr>
    <w:rPr>
      <w:rFonts w:cstheme="minorBidi"/>
    </w:rPr>
  </w:style>
  <w:style w:type="paragraph" w:customStyle="1" w:styleId="APALevel2">
    <w:name w:val="APA Level 2"/>
    <w:basedOn w:val="APABody"/>
    <w:next w:val="APABody"/>
    <w:qFormat/>
    <w:rsid w:val="00731505"/>
    <w:rPr>
      <w:b/>
    </w:rPr>
  </w:style>
  <w:style w:type="paragraph" w:customStyle="1" w:styleId="APALevel3">
    <w:name w:val="APA Level 3"/>
    <w:basedOn w:val="APALevel2"/>
    <w:next w:val="APABody"/>
    <w:qFormat/>
    <w:rsid w:val="00731505"/>
    <w:pPr>
      <w:ind w:firstLine="0"/>
    </w:pPr>
    <w:rPr>
      <w:i/>
    </w:rPr>
  </w:style>
  <w:style w:type="paragraph" w:customStyle="1" w:styleId="APALevel4">
    <w:name w:val="APA Level 4"/>
    <w:basedOn w:val="APALevel3"/>
    <w:next w:val="APABody"/>
    <w:qFormat/>
    <w:rsid w:val="00731505"/>
    <w:pPr>
      <w:ind w:firstLine="720"/>
    </w:pPr>
    <w:rPr>
      <w:i w:val="0"/>
    </w:rPr>
  </w:style>
  <w:style w:type="paragraph" w:customStyle="1" w:styleId="APALevel1-Title">
    <w:name w:val="APA Level 1-Title"/>
    <w:basedOn w:val="APABody"/>
    <w:next w:val="APABody"/>
    <w:qFormat/>
    <w:rsid w:val="00731505"/>
    <w:pPr>
      <w:ind w:firstLine="0"/>
      <w:jc w:val="center"/>
    </w:pPr>
    <w:rPr>
      <w:b/>
    </w:rPr>
  </w:style>
  <w:style w:type="paragraph" w:styleId="ListParagraph">
    <w:name w:val="List Paragraph"/>
    <w:basedOn w:val="Normal"/>
    <w:uiPriority w:val="34"/>
    <w:qFormat/>
    <w:rsid w:val="006F2457"/>
    <w:pPr>
      <w:ind w:left="720"/>
      <w:contextualSpacing/>
    </w:pPr>
  </w:style>
  <w:style w:type="paragraph" w:styleId="Header">
    <w:name w:val="header"/>
    <w:basedOn w:val="Normal"/>
    <w:link w:val="HeaderChar"/>
    <w:uiPriority w:val="99"/>
    <w:unhideWhenUsed/>
    <w:rsid w:val="00D90DF0"/>
    <w:pPr>
      <w:tabs>
        <w:tab w:val="center" w:pos="4680"/>
        <w:tab w:val="right" w:pos="9360"/>
      </w:tabs>
    </w:pPr>
  </w:style>
  <w:style w:type="character" w:customStyle="1" w:styleId="HeaderChar">
    <w:name w:val="Header Char"/>
    <w:basedOn w:val="DefaultParagraphFont"/>
    <w:link w:val="Header"/>
    <w:uiPriority w:val="99"/>
    <w:rsid w:val="00D90DF0"/>
    <w:rPr>
      <w:rFonts w:ascii="Times New Roman" w:hAnsi="Times New Roman" w:cs="Times New Roman"/>
      <w:sz w:val="24"/>
    </w:rPr>
  </w:style>
  <w:style w:type="paragraph" w:styleId="Footer">
    <w:name w:val="footer"/>
    <w:basedOn w:val="Normal"/>
    <w:link w:val="FooterChar"/>
    <w:uiPriority w:val="99"/>
    <w:unhideWhenUsed/>
    <w:rsid w:val="00D90DF0"/>
    <w:pPr>
      <w:tabs>
        <w:tab w:val="center" w:pos="4680"/>
        <w:tab w:val="right" w:pos="9360"/>
      </w:tabs>
    </w:pPr>
  </w:style>
  <w:style w:type="character" w:customStyle="1" w:styleId="FooterChar">
    <w:name w:val="Footer Char"/>
    <w:basedOn w:val="DefaultParagraphFont"/>
    <w:link w:val="Footer"/>
    <w:uiPriority w:val="99"/>
    <w:rsid w:val="00D90DF0"/>
    <w:rPr>
      <w:rFonts w:ascii="Times New Roman" w:hAnsi="Times New Roman" w:cs="Times New Roman"/>
      <w:sz w:val="24"/>
    </w:rPr>
  </w:style>
  <w:style w:type="table" w:styleId="TableGrid">
    <w:name w:val="Table Grid"/>
    <w:basedOn w:val="TableNormal"/>
    <w:uiPriority w:val="39"/>
    <w:rsid w:val="00905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9660">
      <w:bodyDiv w:val="1"/>
      <w:marLeft w:val="0"/>
      <w:marRight w:val="0"/>
      <w:marTop w:val="0"/>
      <w:marBottom w:val="0"/>
      <w:divBdr>
        <w:top w:val="none" w:sz="0" w:space="0" w:color="auto"/>
        <w:left w:val="none" w:sz="0" w:space="0" w:color="auto"/>
        <w:bottom w:val="none" w:sz="0" w:space="0" w:color="auto"/>
        <w:right w:val="none" w:sz="0" w:space="0" w:color="auto"/>
      </w:divBdr>
    </w:div>
    <w:div w:id="24719762">
      <w:bodyDiv w:val="1"/>
      <w:marLeft w:val="0"/>
      <w:marRight w:val="0"/>
      <w:marTop w:val="0"/>
      <w:marBottom w:val="0"/>
      <w:divBdr>
        <w:top w:val="none" w:sz="0" w:space="0" w:color="auto"/>
        <w:left w:val="none" w:sz="0" w:space="0" w:color="auto"/>
        <w:bottom w:val="none" w:sz="0" w:space="0" w:color="auto"/>
        <w:right w:val="none" w:sz="0" w:space="0" w:color="auto"/>
      </w:divBdr>
    </w:div>
    <w:div w:id="27025447">
      <w:bodyDiv w:val="1"/>
      <w:marLeft w:val="0"/>
      <w:marRight w:val="0"/>
      <w:marTop w:val="0"/>
      <w:marBottom w:val="0"/>
      <w:divBdr>
        <w:top w:val="none" w:sz="0" w:space="0" w:color="auto"/>
        <w:left w:val="none" w:sz="0" w:space="0" w:color="auto"/>
        <w:bottom w:val="none" w:sz="0" w:space="0" w:color="auto"/>
        <w:right w:val="none" w:sz="0" w:space="0" w:color="auto"/>
      </w:divBdr>
    </w:div>
    <w:div w:id="36242185">
      <w:bodyDiv w:val="1"/>
      <w:marLeft w:val="0"/>
      <w:marRight w:val="0"/>
      <w:marTop w:val="0"/>
      <w:marBottom w:val="0"/>
      <w:divBdr>
        <w:top w:val="none" w:sz="0" w:space="0" w:color="auto"/>
        <w:left w:val="none" w:sz="0" w:space="0" w:color="auto"/>
        <w:bottom w:val="none" w:sz="0" w:space="0" w:color="auto"/>
        <w:right w:val="none" w:sz="0" w:space="0" w:color="auto"/>
      </w:divBdr>
    </w:div>
    <w:div w:id="88476603">
      <w:bodyDiv w:val="1"/>
      <w:marLeft w:val="0"/>
      <w:marRight w:val="0"/>
      <w:marTop w:val="0"/>
      <w:marBottom w:val="0"/>
      <w:divBdr>
        <w:top w:val="none" w:sz="0" w:space="0" w:color="auto"/>
        <w:left w:val="none" w:sz="0" w:space="0" w:color="auto"/>
        <w:bottom w:val="none" w:sz="0" w:space="0" w:color="auto"/>
        <w:right w:val="none" w:sz="0" w:space="0" w:color="auto"/>
      </w:divBdr>
    </w:div>
    <w:div w:id="94862460">
      <w:bodyDiv w:val="1"/>
      <w:marLeft w:val="0"/>
      <w:marRight w:val="0"/>
      <w:marTop w:val="0"/>
      <w:marBottom w:val="0"/>
      <w:divBdr>
        <w:top w:val="none" w:sz="0" w:space="0" w:color="auto"/>
        <w:left w:val="none" w:sz="0" w:space="0" w:color="auto"/>
        <w:bottom w:val="none" w:sz="0" w:space="0" w:color="auto"/>
        <w:right w:val="none" w:sz="0" w:space="0" w:color="auto"/>
      </w:divBdr>
    </w:div>
    <w:div w:id="112556582">
      <w:bodyDiv w:val="1"/>
      <w:marLeft w:val="0"/>
      <w:marRight w:val="0"/>
      <w:marTop w:val="0"/>
      <w:marBottom w:val="0"/>
      <w:divBdr>
        <w:top w:val="none" w:sz="0" w:space="0" w:color="auto"/>
        <w:left w:val="none" w:sz="0" w:space="0" w:color="auto"/>
        <w:bottom w:val="none" w:sz="0" w:space="0" w:color="auto"/>
        <w:right w:val="none" w:sz="0" w:space="0" w:color="auto"/>
      </w:divBdr>
    </w:div>
    <w:div w:id="157235503">
      <w:bodyDiv w:val="1"/>
      <w:marLeft w:val="0"/>
      <w:marRight w:val="0"/>
      <w:marTop w:val="0"/>
      <w:marBottom w:val="0"/>
      <w:divBdr>
        <w:top w:val="none" w:sz="0" w:space="0" w:color="auto"/>
        <w:left w:val="none" w:sz="0" w:space="0" w:color="auto"/>
        <w:bottom w:val="none" w:sz="0" w:space="0" w:color="auto"/>
        <w:right w:val="none" w:sz="0" w:space="0" w:color="auto"/>
      </w:divBdr>
    </w:div>
    <w:div w:id="171604260">
      <w:bodyDiv w:val="1"/>
      <w:marLeft w:val="0"/>
      <w:marRight w:val="0"/>
      <w:marTop w:val="0"/>
      <w:marBottom w:val="0"/>
      <w:divBdr>
        <w:top w:val="none" w:sz="0" w:space="0" w:color="auto"/>
        <w:left w:val="none" w:sz="0" w:space="0" w:color="auto"/>
        <w:bottom w:val="none" w:sz="0" w:space="0" w:color="auto"/>
        <w:right w:val="none" w:sz="0" w:space="0" w:color="auto"/>
      </w:divBdr>
    </w:div>
    <w:div w:id="194538156">
      <w:bodyDiv w:val="1"/>
      <w:marLeft w:val="0"/>
      <w:marRight w:val="0"/>
      <w:marTop w:val="0"/>
      <w:marBottom w:val="0"/>
      <w:divBdr>
        <w:top w:val="none" w:sz="0" w:space="0" w:color="auto"/>
        <w:left w:val="none" w:sz="0" w:space="0" w:color="auto"/>
        <w:bottom w:val="none" w:sz="0" w:space="0" w:color="auto"/>
        <w:right w:val="none" w:sz="0" w:space="0" w:color="auto"/>
      </w:divBdr>
    </w:div>
    <w:div w:id="217210701">
      <w:bodyDiv w:val="1"/>
      <w:marLeft w:val="0"/>
      <w:marRight w:val="0"/>
      <w:marTop w:val="0"/>
      <w:marBottom w:val="0"/>
      <w:divBdr>
        <w:top w:val="none" w:sz="0" w:space="0" w:color="auto"/>
        <w:left w:val="none" w:sz="0" w:space="0" w:color="auto"/>
        <w:bottom w:val="none" w:sz="0" w:space="0" w:color="auto"/>
        <w:right w:val="none" w:sz="0" w:space="0" w:color="auto"/>
      </w:divBdr>
    </w:div>
    <w:div w:id="229049387">
      <w:bodyDiv w:val="1"/>
      <w:marLeft w:val="0"/>
      <w:marRight w:val="0"/>
      <w:marTop w:val="0"/>
      <w:marBottom w:val="0"/>
      <w:divBdr>
        <w:top w:val="none" w:sz="0" w:space="0" w:color="auto"/>
        <w:left w:val="none" w:sz="0" w:space="0" w:color="auto"/>
        <w:bottom w:val="none" w:sz="0" w:space="0" w:color="auto"/>
        <w:right w:val="none" w:sz="0" w:space="0" w:color="auto"/>
      </w:divBdr>
    </w:div>
    <w:div w:id="230312749">
      <w:bodyDiv w:val="1"/>
      <w:marLeft w:val="0"/>
      <w:marRight w:val="0"/>
      <w:marTop w:val="0"/>
      <w:marBottom w:val="0"/>
      <w:divBdr>
        <w:top w:val="none" w:sz="0" w:space="0" w:color="auto"/>
        <w:left w:val="none" w:sz="0" w:space="0" w:color="auto"/>
        <w:bottom w:val="none" w:sz="0" w:space="0" w:color="auto"/>
        <w:right w:val="none" w:sz="0" w:space="0" w:color="auto"/>
      </w:divBdr>
    </w:div>
    <w:div w:id="235358537">
      <w:bodyDiv w:val="1"/>
      <w:marLeft w:val="0"/>
      <w:marRight w:val="0"/>
      <w:marTop w:val="0"/>
      <w:marBottom w:val="0"/>
      <w:divBdr>
        <w:top w:val="none" w:sz="0" w:space="0" w:color="auto"/>
        <w:left w:val="none" w:sz="0" w:space="0" w:color="auto"/>
        <w:bottom w:val="none" w:sz="0" w:space="0" w:color="auto"/>
        <w:right w:val="none" w:sz="0" w:space="0" w:color="auto"/>
      </w:divBdr>
    </w:div>
    <w:div w:id="238248165">
      <w:bodyDiv w:val="1"/>
      <w:marLeft w:val="0"/>
      <w:marRight w:val="0"/>
      <w:marTop w:val="0"/>
      <w:marBottom w:val="0"/>
      <w:divBdr>
        <w:top w:val="none" w:sz="0" w:space="0" w:color="auto"/>
        <w:left w:val="none" w:sz="0" w:space="0" w:color="auto"/>
        <w:bottom w:val="none" w:sz="0" w:space="0" w:color="auto"/>
        <w:right w:val="none" w:sz="0" w:space="0" w:color="auto"/>
      </w:divBdr>
    </w:div>
    <w:div w:id="249319904">
      <w:bodyDiv w:val="1"/>
      <w:marLeft w:val="0"/>
      <w:marRight w:val="0"/>
      <w:marTop w:val="0"/>
      <w:marBottom w:val="0"/>
      <w:divBdr>
        <w:top w:val="none" w:sz="0" w:space="0" w:color="auto"/>
        <w:left w:val="none" w:sz="0" w:space="0" w:color="auto"/>
        <w:bottom w:val="none" w:sz="0" w:space="0" w:color="auto"/>
        <w:right w:val="none" w:sz="0" w:space="0" w:color="auto"/>
      </w:divBdr>
    </w:div>
    <w:div w:id="254704271">
      <w:bodyDiv w:val="1"/>
      <w:marLeft w:val="0"/>
      <w:marRight w:val="0"/>
      <w:marTop w:val="0"/>
      <w:marBottom w:val="0"/>
      <w:divBdr>
        <w:top w:val="none" w:sz="0" w:space="0" w:color="auto"/>
        <w:left w:val="none" w:sz="0" w:space="0" w:color="auto"/>
        <w:bottom w:val="none" w:sz="0" w:space="0" w:color="auto"/>
        <w:right w:val="none" w:sz="0" w:space="0" w:color="auto"/>
      </w:divBdr>
    </w:div>
    <w:div w:id="270206354">
      <w:bodyDiv w:val="1"/>
      <w:marLeft w:val="0"/>
      <w:marRight w:val="0"/>
      <w:marTop w:val="0"/>
      <w:marBottom w:val="0"/>
      <w:divBdr>
        <w:top w:val="none" w:sz="0" w:space="0" w:color="auto"/>
        <w:left w:val="none" w:sz="0" w:space="0" w:color="auto"/>
        <w:bottom w:val="none" w:sz="0" w:space="0" w:color="auto"/>
        <w:right w:val="none" w:sz="0" w:space="0" w:color="auto"/>
      </w:divBdr>
    </w:div>
    <w:div w:id="295989341">
      <w:bodyDiv w:val="1"/>
      <w:marLeft w:val="0"/>
      <w:marRight w:val="0"/>
      <w:marTop w:val="0"/>
      <w:marBottom w:val="0"/>
      <w:divBdr>
        <w:top w:val="none" w:sz="0" w:space="0" w:color="auto"/>
        <w:left w:val="none" w:sz="0" w:space="0" w:color="auto"/>
        <w:bottom w:val="none" w:sz="0" w:space="0" w:color="auto"/>
        <w:right w:val="none" w:sz="0" w:space="0" w:color="auto"/>
      </w:divBdr>
    </w:div>
    <w:div w:id="413281786">
      <w:bodyDiv w:val="1"/>
      <w:marLeft w:val="0"/>
      <w:marRight w:val="0"/>
      <w:marTop w:val="0"/>
      <w:marBottom w:val="0"/>
      <w:divBdr>
        <w:top w:val="none" w:sz="0" w:space="0" w:color="auto"/>
        <w:left w:val="none" w:sz="0" w:space="0" w:color="auto"/>
        <w:bottom w:val="none" w:sz="0" w:space="0" w:color="auto"/>
        <w:right w:val="none" w:sz="0" w:space="0" w:color="auto"/>
      </w:divBdr>
    </w:div>
    <w:div w:id="418063124">
      <w:bodyDiv w:val="1"/>
      <w:marLeft w:val="0"/>
      <w:marRight w:val="0"/>
      <w:marTop w:val="0"/>
      <w:marBottom w:val="0"/>
      <w:divBdr>
        <w:top w:val="none" w:sz="0" w:space="0" w:color="auto"/>
        <w:left w:val="none" w:sz="0" w:space="0" w:color="auto"/>
        <w:bottom w:val="none" w:sz="0" w:space="0" w:color="auto"/>
        <w:right w:val="none" w:sz="0" w:space="0" w:color="auto"/>
      </w:divBdr>
    </w:div>
    <w:div w:id="420954105">
      <w:bodyDiv w:val="1"/>
      <w:marLeft w:val="0"/>
      <w:marRight w:val="0"/>
      <w:marTop w:val="0"/>
      <w:marBottom w:val="0"/>
      <w:divBdr>
        <w:top w:val="none" w:sz="0" w:space="0" w:color="auto"/>
        <w:left w:val="none" w:sz="0" w:space="0" w:color="auto"/>
        <w:bottom w:val="none" w:sz="0" w:space="0" w:color="auto"/>
        <w:right w:val="none" w:sz="0" w:space="0" w:color="auto"/>
      </w:divBdr>
    </w:div>
    <w:div w:id="423456296">
      <w:bodyDiv w:val="1"/>
      <w:marLeft w:val="0"/>
      <w:marRight w:val="0"/>
      <w:marTop w:val="0"/>
      <w:marBottom w:val="0"/>
      <w:divBdr>
        <w:top w:val="none" w:sz="0" w:space="0" w:color="auto"/>
        <w:left w:val="none" w:sz="0" w:space="0" w:color="auto"/>
        <w:bottom w:val="none" w:sz="0" w:space="0" w:color="auto"/>
        <w:right w:val="none" w:sz="0" w:space="0" w:color="auto"/>
      </w:divBdr>
    </w:div>
    <w:div w:id="457072733">
      <w:bodyDiv w:val="1"/>
      <w:marLeft w:val="0"/>
      <w:marRight w:val="0"/>
      <w:marTop w:val="0"/>
      <w:marBottom w:val="0"/>
      <w:divBdr>
        <w:top w:val="none" w:sz="0" w:space="0" w:color="auto"/>
        <w:left w:val="none" w:sz="0" w:space="0" w:color="auto"/>
        <w:bottom w:val="none" w:sz="0" w:space="0" w:color="auto"/>
        <w:right w:val="none" w:sz="0" w:space="0" w:color="auto"/>
      </w:divBdr>
    </w:div>
    <w:div w:id="497233308">
      <w:bodyDiv w:val="1"/>
      <w:marLeft w:val="0"/>
      <w:marRight w:val="0"/>
      <w:marTop w:val="0"/>
      <w:marBottom w:val="0"/>
      <w:divBdr>
        <w:top w:val="none" w:sz="0" w:space="0" w:color="auto"/>
        <w:left w:val="none" w:sz="0" w:space="0" w:color="auto"/>
        <w:bottom w:val="none" w:sz="0" w:space="0" w:color="auto"/>
        <w:right w:val="none" w:sz="0" w:space="0" w:color="auto"/>
      </w:divBdr>
    </w:div>
    <w:div w:id="502362287">
      <w:bodyDiv w:val="1"/>
      <w:marLeft w:val="0"/>
      <w:marRight w:val="0"/>
      <w:marTop w:val="0"/>
      <w:marBottom w:val="0"/>
      <w:divBdr>
        <w:top w:val="none" w:sz="0" w:space="0" w:color="auto"/>
        <w:left w:val="none" w:sz="0" w:space="0" w:color="auto"/>
        <w:bottom w:val="none" w:sz="0" w:space="0" w:color="auto"/>
        <w:right w:val="none" w:sz="0" w:space="0" w:color="auto"/>
      </w:divBdr>
    </w:div>
    <w:div w:id="535001127">
      <w:bodyDiv w:val="1"/>
      <w:marLeft w:val="0"/>
      <w:marRight w:val="0"/>
      <w:marTop w:val="0"/>
      <w:marBottom w:val="0"/>
      <w:divBdr>
        <w:top w:val="none" w:sz="0" w:space="0" w:color="auto"/>
        <w:left w:val="none" w:sz="0" w:space="0" w:color="auto"/>
        <w:bottom w:val="none" w:sz="0" w:space="0" w:color="auto"/>
        <w:right w:val="none" w:sz="0" w:space="0" w:color="auto"/>
      </w:divBdr>
    </w:div>
    <w:div w:id="554237973">
      <w:bodyDiv w:val="1"/>
      <w:marLeft w:val="0"/>
      <w:marRight w:val="0"/>
      <w:marTop w:val="0"/>
      <w:marBottom w:val="0"/>
      <w:divBdr>
        <w:top w:val="none" w:sz="0" w:space="0" w:color="auto"/>
        <w:left w:val="none" w:sz="0" w:space="0" w:color="auto"/>
        <w:bottom w:val="none" w:sz="0" w:space="0" w:color="auto"/>
        <w:right w:val="none" w:sz="0" w:space="0" w:color="auto"/>
      </w:divBdr>
    </w:div>
    <w:div w:id="560754344">
      <w:bodyDiv w:val="1"/>
      <w:marLeft w:val="0"/>
      <w:marRight w:val="0"/>
      <w:marTop w:val="0"/>
      <w:marBottom w:val="0"/>
      <w:divBdr>
        <w:top w:val="none" w:sz="0" w:space="0" w:color="auto"/>
        <w:left w:val="none" w:sz="0" w:space="0" w:color="auto"/>
        <w:bottom w:val="none" w:sz="0" w:space="0" w:color="auto"/>
        <w:right w:val="none" w:sz="0" w:space="0" w:color="auto"/>
      </w:divBdr>
    </w:div>
    <w:div w:id="579363308">
      <w:bodyDiv w:val="1"/>
      <w:marLeft w:val="0"/>
      <w:marRight w:val="0"/>
      <w:marTop w:val="0"/>
      <w:marBottom w:val="0"/>
      <w:divBdr>
        <w:top w:val="none" w:sz="0" w:space="0" w:color="auto"/>
        <w:left w:val="none" w:sz="0" w:space="0" w:color="auto"/>
        <w:bottom w:val="none" w:sz="0" w:space="0" w:color="auto"/>
        <w:right w:val="none" w:sz="0" w:space="0" w:color="auto"/>
      </w:divBdr>
    </w:div>
    <w:div w:id="583224580">
      <w:bodyDiv w:val="1"/>
      <w:marLeft w:val="0"/>
      <w:marRight w:val="0"/>
      <w:marTop w:val="0"/>
      <w:marBottom w:val="0"/>
      <w:divBdr>
        <w:top w:val="none" w:sz="0" w:space="0" w:color="auto"/>
        <w:left w:val="none" w:sz="0" w:space="0" w:color="auto"/>
        <w:bottom w:val="none" w:sz="0" w:space="0" w:color="auto"/>
        <w:right w:val="none" w:sz="0" w:space="0" w:color="auto"/>
      </w:divBdr>
    </w:div>
    <w:div w:id="597718701">
      <w:bodyDiv w:val="1"/>
      <w:marLeft w:val="0"/>
      <w:marRight w:val="0"/>
      <w:marTop w:val="0"/>
      <w:marBottom w:val="0"/>
      <w:divBdr>
        <w:top w:val="none" w:sz="0" w:space="0" w:color="auto"/>
        <w:left w:val="none" w:sz="0" w:space="0" w:color="auto"/>
        <w:bottom w:val="none" w:sz="0" w:space="0" w:color="auto"/>
        <w:right w:val="none" w:sz="0" w:space="0" w:color="auto"/>
      </w:divBdr>
    </w:div>
    <w:div w:id="637297947">
      <w:bodyDiv w:val="1"/>
      <w:marLeft w:val="0"/>
      <w:marRight w:val="0"/>
      <w:marTop w:val="0"/>
      <w:marBottom w:val="0"/>
      <w:divBdr>
        <w:top w:val="none" w:sz="0" w:space="0" w:color="auto"/>
        <w:left w:val="none" w:sz="0" w:space="0" w:color="auto"/>
        <w:bottom w:val="none" w:sz="0" w:space="0" w:color="auto"/>
        <w:right w:val="none" w:sz="0" w:space="0" w:color="auto"/>
      </w:divBdr>
    </w:div>
    <w:div w:id="670835398">
      <w:bodyDiv w:val="1"/>
      <w:marLeft w:val="0"/>
      <w:marRight w:val="0"/>
      <w:marTop w:val="0"/>
      <w:marBottom w:val="0"/>
      <w:divBdr>
        <w:top w:val="none" w:sz="0" w:space="0" w:color="auto"/>
        <w:left w:val="none" w:sz="0" w:space="0" w:color="auto"/>
        <w:bottom w:val="none" w:sz="0" w:space="0" w:color="auto"/>
        <w:right w:val="none" w:sz="0" w:space="0" w:color="auto"/>
      </w:divBdr>
    </w:div>
    <w:div w:id="671223781">
      <w:bodyDiv w:val="1"/>
      <w:marLeft w:val="0"/>
      <w:marRight w:val="0"/>
      <w:marTop w:val="0"/>
      <w:marBottom w:val="0"/>
      <w:divBdr>
        <w:top w:val="none" w:sz="0" w:space="0" w:color="auto"/>
        <w:left w:val="none" w:sz="0" w:space="0" w:color="auto"/>
        <w:bottom w:val="none" w:sz="0" w:space="0" w:color="auto"/>
        <w:right w:val="none" w:sz="0" w:space="0" w:color="auto"/>
      </w:divBdr>
    </w:div>
    <w:div w:id="686372460">
      <w:bodyDiv w:val="1"/>
      <w:marLeft w:val="0"/>
      <w:marRight w:val="0"/>
      <w:marTop w:val="0"/>
      <w:marBottom w:val="0"/>
      <w:divBdr>
        <w:top w:val="none" w:sz="0" w:space="0" w:color="auto"/>
        <w:left w:val="none" w:sz="0" w:space="0" w:color="auto"/>
        <w:bottom w:val="none" w:sz="0" w:space="0" w:color="auto"/>
        <w:right w:val="none" w:sz="0" w:space="0" w:color="auto"/>
      </w:divBdr>
    </w:div>
    <w:div w:id="696396846">
      <w:bodyDiv w:val="1"/>
      <w:marLeft w:val="0"/>
      <w:marRight w:val="0"/>
      <w:marTop w:val="0"/>
      <w:marBottom w:val="0"/>
      <w:divBdr>
        <w:top w:val="none" w:sz="0" w:space="0" w:color="auto"/>
        <w:left w:val="none" w:sz="0" w:space="0" w:color="auto"/>
        <w:bottom w:val="none" w:sz="0" w:space="0" w:color="auto"/>
        <w:right w:val="none" w:sz="0" w:space="0" w:color="auto"/>
      </w:divBdr>
    </w:div>
    <w:div w:id="698361373">
      <w:bodyDiv w:val="1"/>
      <w:marLeft w:val="0"/>
      <w:marRight w:val="0"/>
      <w:marTop w:val="0"/>
      <w:marBottom w:val="0"/>
      <w:divBdr>
        <w:top w:val="none" w:sz="0" w:space="0" w:color="auto"/>
        <w:left w:val="none" w:sz="0" w:space="0" w:color="auto"/>
        <w:bottom w:val="none" w:sz="0" w:space="0" w:color="auto"/>
        <w:right w:val="none" w:sz="0" w:space="0" w:color="auto"/>
      </w:divBdr>
    </w:div>
    <w:div w:id="702248150">
      <w:bodyDiv w:val="1"/>
      <w:marLeft w:val="0"/>
      <w:marRight w:val="0"/>
      <w:marTop w:val="0"/>
      <w:marBottom w:val="0"/>
      <w:divBdr>
        <w:top w:val="none" w:sz="0" w:space="0" w:color="auto"/>
        <w:left w:val="none" w:sz="0" w:space="0" w:color="auto"/>
        <w:bottom w:val="none" w:sz="0" w:space="0" w:color="auto"/>
        <w:right w:val="none" w:sz="0" w:space="0" w:color="auto"/>
      </w:divBdr>
    </w:div>
    <w:div w:id="704796441">
      <w:bodyDiv w:val="1"/>
      <w:marLeft w:val="0"/>
      <w:marRight w:val="0"/>
      <w:marTop w:val="0"/>
      <w:marBottom w:val="0"/>
      <w:divBdr>
        <w:top w:val="none" w:sz="0" w:space="0" w:color="auto"/>
        <w:left w:val="none" w:sz="0" w:space="0" w:color="auto"/>
        <w:bottom w:val="none" w:sz="0" w:space="0" w:color="auto"/>
        <w:right w:val="none" w:sz="0" w:space="0" w:color="auto"/>
      </w:divBdr>
    </w:div>
    <w:div w:id="711345984">
      <w:bodyDiv w:val="1"/>
      <w:marLeft w:val="0"/>
      <w:marRight w:val="0"/>
      <w:marTop w:val="0"/>
      <w:marBottom w:val="0"/>
      <w:divBdr>
        <w:top w:val="none" w:sz="0" w:space="0" w:color="auto"/>
        <w:left w:val="none" w:sz="0" w:space="0" w:color="auto"/>
        <w:bottom w:val="none" w:sz="0" w:space="0" w:color="auto"/>
        <w:right w:val="none" w:sz="0" w:space="0" w:color="auto"/>
      </w:divBdr>
    </w:div>
    <w:div w:id="712072801">
      <w:bodyDiv w:val="1"/>
      <w:marLeft w:val="0"/>
      <w:marRight w:val="0"/>
      <w:marTop w:val="0"/>
      <w:marBottom w:val="0"/>
      <w:divBdr>
        <w:top w:val="none" w:sz="0" w:space="0" w:color="auto"/>
        <w:left w:val="none" w:sz="0" w:space="0" w:color="auto"/>
        <w:bottom w:val="none" w:sz="0" w:space="0" w:color="auto"/>
        <w:right w:val="none" w:sz="0" w:space="0" w:color="auto"/>
      </w:divBdr>
    </w:div>
    <w:div w:id="730739267">
      <w:bodyDiv w:val="1"/>
      <w:marLeft w:val="0"/>
      <w:marRight w:val="0"/>
      <w:marTop w:val="0"/>
      <w:marBottom w:val="0"/>
      <w:divBdr>
        <w:top w:val="none" w:sz="0" w:space="0" w:color="auto"/>
        <w:left w:val="none" w:sz="0" w:space="0" w:color="auto"/>
        <w:bottom w:val="none" w:sz="0" w:space="0" w:color="auto"/>
        <w:right w:val="none" w:sz="0" w:space="0" w:color="auto"/>
      </w:divBdr>
    </w:div>
    <w:div w:id="739446225">
      <w:bodyDiv w:val="1"/>
      <w:marLeft w:val="0"/>
      <w:marRight w:val="0"/>
      <w:marTop w:val="0"/>
      <w:marBottom w:val="0"/>
      <w:divBdr>
        <w:top w:val="none" w:sz="0" w:space="0" w:color="auto"/>
        <w:left w:val="none" w:sz="0" w:space="0" w:color="auto"/>
        <w:bottom w:val="none" w:sz="0" w:space="0" w:color="auto"/>
        <w:right w:val="none" w:sz="0" w:space="0" w:color="auto"/>
      </w:divBdr>
    </w:div>
    <w:div w:id="784739593">
      <w:bodyDiv w:val="1"/>
      <w:marLeft w:val="0"/>
      <w:marRight w:val="0"/>
      <w:marTop w:val="0"/>
      <w:marBottom w:val="0"/>
      <w:divBdr>
        <w:top w:val="none" w:sz="0" w:space="0" w:color="auto"/>
        <w:left w:val="none" w:sz="0" w:space="0" w:color="auto"/>
        <w:bottom w:val="none" w:sz="0" w:space="0" w:color="auto"/>
        <w:right w:val="none" w:sz="0" w:space="0" w:color="auto"/>
      </w:divBdr>
    </w:div>
    <w:div w:id="815881559">
      <w:bodyDiv w:val="1"/>
      <w:marLeft w:val="0"/>
      <w:marRight w:val="0"/>
      <w:marTop w:val="0"/>
      <w:marBottom w:val="0"/>
      <w:divBdr>
        <w:top w:val="none" w:sz="0" w:space="0" w:color="auto"/>
        <w:left w:val="none" w:sz="0" w:space="0" w:color="auto"/>
        <w:bottom w:val="none" w:sz="0" w:space="0" w:color="auto"/>
        <w:right w:val="none" w:sz="0" w:space="0" w:color="auto"/>
      </w:divBdr>
    </w:div>
    <w:div w:id="816998578">
      <w:bodyDiv w:val="1"/>
      <w:marLeft w:val="0"/>
      <w:marRight w:val="0"/>
      <w:marTop w:val="0"/>
      <w:marBottom w:val="0"/>
      <w:divBdr>
        <w:top w:val="none" w:sz="0" w:space="0" w:color="auto"/>
        <w:left w:val="none" w:sz="0" w:space="0" w:color="auto"/>
        <w:bottom w:val="none" w:sz="0" w:space="0" w:color="auto"/>
        <w:right w:val="none" w:sz="0" w:space="0" w:color="auto"/>
      </w:divBdr>
    </w:div>
    <w:div w:id="877740659">
      <w:bodyDiv w:val="1"/>
      <w:marLeft w:val="0"/>
      <w:marRight w:val="0"/>
      <w:marTop w:val="0"/>
      <w:marBottom w:val="0"/>
      <w:divBdr>
        <w:top w:val="none" w:sz="0" w:space="0" w:color="auto"/>
        <w:left w:val="none" w:sz="0" w:space="0" w:color="auto"/>
        <w:bottom w:val="none" w:sz="0" w:space="0" w:color="auto"/>
        <w:right w:val="none" w:sz="0" w:space="0" w:color="auto"/>
      </w:divBdr>
    </w:div>
    <w:div w:id="893278699">
      <w:bodyDiv w:val="1"/>
      <w:marLeft w:val="0"/>
      <w:marRight w:val="0"/>
      <w:marTop w:val="0"/>
      <w:marBottom w:val="0"/>
      <w:divBdr>
        <w:top w:val="none" w:sz="0" w:space="0" w:color="auto"/>
        <w:left w:val="none" w:sz="0" w:space="0" w:color="auto"/>
        <w:bottom w:val="none" w:sz="0" w:space="0" w:color="auto"/>
        <w:right w:val="none" w:sz="0" w:space="0" w:color="auto"/>
      </w:divBdr>
    </w:div>
    <w:div w:id="895819482">
      <w:bodyDiv w:val="1"/>
      <w:marLeft w:val="0"/>
      <w:marRight w:val="0"/>
      <w:marTop w:val="0"/>
      <w:marBottom w:val="0"/>
      <w:divBdr>
        <w:top w:val="none" w:sz="0" w:space="0" w:color="auto"/>
        <w:left w:val="none" w:sz="0" w:space="0" w:color="auto"/>
        <w:bottom w:val="none" w:sz="0" w:space="0" w:color="auto"/>
        <w:right w:val="none" w:sz="0" w:space="0" w:color="auto"/>
      </w:divBdr>
    </w:div>
    <w:div w:id="903876147">
      <w:bodyDiv w:val="1"/>
      <w:marLeft w:val="0"/>
      <w:marRight w:val="0"/>
      <w:marTop w:val="0"/>
      <w:marBottom w:val="0"/>
      <w:divBdr>
        <w:top w:val="none" w:sz="0" w:space="0" w:color="auto"/>
        <w:left w:val="none" w:sz="0" w:space="0" w:color="auto"/>
        <w:bottom w:val="none" w:sz="0" w:space="0" w:color="auto"/>
        <w:right w:val="none" w:sz="0" w:space="0" w:color="auto"/>
      </w:divBdr>
    </w:div>
    <w:div w:id="924848808">
      <w:bodyDiv w:val="1"/>
      <w:marLeft w:val="0"/>
      <w:marRight w:val="0"/>
      <w:marTop w:val="0"/>
      <w:marBottom w:val="0"/>
      <w:divBdr>
        <w:top w:val="none" w:sz="0" w:space="0" w:color="auto"/>
        <w:left w:val="none" w:sz="0" w:space="0" w:color="auto"/>
        <w:bottom w:val="none" w:sz="0" w:space="0" w:color="auto"/>
        <w:right w:val="none" w:sz="0" w:space="0" w:color="auto"/>
      </w:divBdr>
    </w:div>
    <w:div w:id="934828609">
      <w:bodyDiv w:val="1"/>
      <w:marLeft w:val="0"/>
      <w:marRight w:val="0"/>
      <w:marTop w:val="0"/>
      <w:marBottom w:val="0"/>
      <w:divBdr>
        <w:top w:val="none" w:sz="0" w:space="0" w:color="auto"/>
        <w:left w:val="none" w:sz="0" w:space="0" w:color="auto"/>
        <w:bottom w:val="none" w:sz="0" w:space="0" w:color="auto"/>
        <w:right w:val="none" w:sz="0" w:space="0" w:color="auto"/>
      </w:divBdr>
    </w:div>
    <w:div w:id="950666846">
      <w:bodyDiv w:val="1"/>
      <w:marLeft w:val="0"/>
      <w:marRight w:val="0"/>
      <w:marTop w:val="0"/>
      <w:marBottom w:val="0"/>
      <w:divBdr>
        <w:top w:val="none" w:sz="0" w:space="0" w:color="auto"/>
        <w:left w:val="none" w:sz="0" w:space="0" w:color="auto"/>
        <w:bottom w:val="none" w:sz="0" w:space="0" w:color="auto"/>
        <w:right w:val="none" w:sz="0" w:space="0" w:color="auto"/>
      </w:divBdr>
    </w:div>
    <w:div w:id="971328117">
      <w:bodyDiv w:val="1"/>
      <w:marLeft w:val="0"/>
      <w:marRight w:val="0"/>
      <w:marTop w:val="0"/>
      <w:marBottom w:val="0"/>
      <w:divBdr>
        <w:top w:val="none" w:sz="0" w:space="0" w:color="auto"/>
        <w:left w:val="none" w:sz="0" w:space="0" w:color="auto"/>
        <w:bottom w:val="none" w:sz="0" w:space="0" w:color="auto"/>
        <w:right w:val="none" w:sz="0" w:space="0" w:color="auto"/>
      </w:divBdr>
    </w:div>
    <w:div w:id="979922944">
      <w:bodyDiv w:val="1"/>
      <w:marLeft w:val="0"/>
      <w:marRight w:val="0"/>
      <w:marTop w:val="0"/>
      <w:marBottom w:val="0"/>
      <w:divBdr>
        <w:top w:val="none" w:sz="0" w:space="0" w:color="auto"/>
        <w:left w:val="none" w:sz="0" w:space="0" w:color="auto"/>
        <w:bottom w:val="none" w:sz="0" w:space="0" w:color="auto"/>
        <w:right w:val="none" w:sz="0" w:space="0" w:color="auto"/>
      </w:divBdr>
    </w:div>
    <w:div w:id="983118075">
      <w:bodyDiv w:val="1"/>
      <w:marLeft w:val="0"/>
      <w:marRight w:val="0"/>
      <w:marTop w:val="0"/>
      <w:marBottom w:val="0"/>
      <w:divBdr>
        <w:top w:val="none" w:sz="0" w:space="0" w:color="auto"/>
        <w:left w:val="none" w:sz="0" w:space="0" w:color="auto"/>
        <w:bottom w:val="none" w:sz="0" w:space="0" w:color="auto"/>
        <w:right w:val="none" w:sz="0" w:space="0" w:color="auto"/>
      </w:divBdr>
    </w:div>
    <w:div w:id="987320746">
      <w:bodyDiv w:val="1"/>
      <w:marLeft w:val="0"/>
      <w:marRight w:val="0"/>
      <w:marTop w:val="0"/>
      <w:marBottom w:val="0"/>
      <w:divBdr>
        <w:top w:val="none" w:sz="0" w:space="0" w:color="auto"/>
        <w:left w:val="none" w:sz="0" w:space="0" w:color="auto"/>
        <w:bottom w:val="none" w:sz="0" w:space="0" w:color="auto"/>
        <w:right w:val="none" w:sz="0" w:space="0" w:color="auto"/>
      </w:divBdr>
    </w:div>
    <w:div w:id="992946569">
      <w:bodyDiv w:val="1"/>
      <w:marLeft w:val="0"/>
      <w:marRight w:val="0"/>
      <w:marTop w:val="0"/>
      <w:marBottom w:val="0"/>
      <w:divBdr>
        <w:top w:val="none" w:sz="0" w:space="0" w:color="auto"/>
        <w:left w:val="none" w:sz="0" w:space="0" w:color="auto"/>
        <w:bottom w:val="none" w:sz="0" w:space="0" w:color="auto"/>
        <w:right w:val="none" w:sz="0" w:space="0" w:color="auto"/>
      </w:divBdr>
    </w:div>
    <w:div w:id="1032027837">
      <w:bodyDiv w:val="1"/>
      <w:marLeft w:val="0"/>
      <w:marRight w:val="0"/>
      <w:marTop w:val="0"/>
      <w:marBottom w:val="0"/>
      <w:divBdr>
        <w:top w:val="none" w:sz="0" w:space="0" w:color="auto"/>
        <w:left w:val="none" w:sz="0" w:space="0" w:color="auto"/>
        <w:bottom w:val="none" w:sz="0" w:space="0" w:color="auto"/>
        <w:right w:val="none" w:sz="0" w:space="0" w:color="auto"/>
      </w:divBdr>
    </w:div>
    <w:div w:id="1039205705">
      <w:bodyDiv w:val="1"/>
      <w:marLeft w:val="0"/>
      <w:marRight w:val="0"/>
      <w:marTop w:val="0"/>
      <w:marBottom w:val="0"/>
      <w:divBdr>
        <w:top w:val="none" w:sz="0" w:space="0" w:color="auto"/>
        <w:left w:val="none" w:sz="0" w:space="0" w:color="auto"/>
        <w:bottom w:val="none" w:sz="0" w:space="0" w:color="auto"/>
        <w:right w:val="none" w:sz="0" w:space="0" w:color="auto"/>
      </w:divBdr>
    </w:div>
    <w:div w:id="1049107936">
      <w:bodyDiv w:val="1"/>
      <w:marLeft w:val="0"/>
      <w:marRight w:val="0"/>
      <w:marTop w:val="0"/>
      <w:marBottom w:val="0"/>
      <w:divBdr>
        <w:top w:val="none" w:sz="0" w:space="0" w:color="auto"/>
        <w:left w:val="none" w:sz="0" w:space="0" w:color="auto"/>
        <w:bottom w:val="none" w:sz="0" w:space="0" w:color="auto"/>
        <w:right w:val="none" w:sz="0" w:space="0" w:color="auto"/>
      </w:divBdr>
    </w:div>
    <w:div w:id="1057901486">
      <w:bodyDiv w:val="1"/>
      <w:marLeft w:val="0"/>
      <w:marRight w:val="0"/>
      <w:marTop w:val="0"/>
      <w:marBottom w:val="0"/>
      <w:divBdr>
        <w:top w:val="none" w:sz="0" w:space="0" w:color="auto"/>
        <w:left w:val="none" w:sz="0" w:space="0" w:color="auto"/>
        <w:bottom w:val="none" w:sz="0" w:space="0" w:color="auto"/>
        <w:right w:val="none" w:sz="0" w:space="0" w:color="auto"/>
      </w:divBdr>
    </w:div>
    <w:div w:id="1076174044">
      <w:bodyDiv w:val="1"/>
      <w:marLeft w:val="0"/>
      <w:marRight w:val="0"/>
      <w:marTop w:val="0"/>
      <w:marBottom w:val="0"/>
      <w:divBdr>
        <w:top w:val="none" w:sz="0" w:space="0" w:color="auto"/>
        <w:left w:val="none" w:sz="0" w:space="0" w:color="auto"/>
        <w:bottom w:val="none" w:sz="0" w:space="0" w:color="auto"/>
        <w:right w:val="none" w:sz="0" w:space="0" w:color="auto"/>
      </w:divBdr>
    </w:div>
    <w:div w:id="1091584357">
      <w:bodyDiv w:val="1"/>
      <w:marLeft w:val="0"/>
      <w:marRight w:val="0"/>
      <w:marTop w:val="0"/>
      <w:marBottom w:val="0"/>
      <w:divBdr>
        <w:top w:val="none" w:sz="0" w:space="0" w:color="auto"/>
        <w:left w:val="none" w:sz="0" w:space="0" w:color="auto"/>
        <w:bottom w:val="none" w:sz="0" w:space="0" w:color="auto"/>
        <w:right w:val="none" w:sz="0" w:space="0" w:color="auto"/>
      </w:divBdr>
    </w:div>
    <w:div w:id="1099567880">
      <w:bodyDiv w:val="1"/>
      <w:marLeft w:val="0"/>
      <w:marRight w:val="0"/>
      <w:marTop w:val="0"/>
      <w:marBottom w:val="0"/>
      <w:divBdr>
        <w:top w:val="none" w:sz="0" w:space="0" w:color="auto"/>
        <w:left w:val="none" w:sz="0" w:space="0" w:color="auto"/>
        <w:bottom w:val="none" w:sz="0" w:space="0" w:color="auto"/>
        <w:right w:val="none" w:sz="0" w:space="0" w:color="auto"/>
      </w:divBdr>
    </w:div>
    <w:div w:id="1101414120">
      <w:bodyDiv w:val="1"/>
      <w:marLeft w:val="0"/>
      <w:marRight w:val="0"/>
      <w:marTop w:val="0"/>
      <w:marBottom w:val="0"/>
      <w:divBdr>
        <w:top w:val="none" w:sz="0" w:space="0" w:color="auto"/>
        <w:left w:val="none" w:sz="0" w:space="0" w:color="auto"/>
        <w:bottom w:val="none" w:sz="0" w:space="0" w:color="auto"/>
        <w:right w:val="none" w:sz="0" w:space="0" w:color="auto"/>
      </w:divBdr>
    </w:div>
    <w:div w:id="1104496918">
      <w:bodyDiv w:val="1"/>
      <w:marLeft w:val="0"/>
      <w:marRight w:val="0"/>
      <w:marTop w:val="0"/>
      <w:marBottom w:val="0"/>
      <w:divBdr>
        <w:top w:val="none" w:sz="0" w:space="0" w:color="auto"/>
        <w:left w:val="none" w:sz="0" w:space="0" w:color="auto"/>
        <w:bottom w:val="none" w:sz="0" w:space="0" w:color="auto"/>
        <w:right w:val="none" w:sz="0" w:space="0" w:color="auto"/>
      </w:divBdr>
    </w:div>
    <w:div w:id="1105081418">
      <w:bodyDiv w:val="1"/>
      <w:marLeft w:val="0"/>
      <w:marRight w:val="0"/>
      <w:marTop w:val="0"/>
      <w:marBottom w:val="0"/>
      <w:divBdr>
        <w:top w:val="none" w:sz="0" w:space="0" w:color="auto"/>
        <w:left w:val="none" w:sz="0" w:space="0" w:color="auto"/>
        <w:bottom w:val="none" w:sz="0" w:space="0" w:color="auto"/>
        <w:right w:val="none" w:sz="0" w:space="0" w:color="auto"/>
      </w:divBdr>
    </w:div>
    <w:div w:id="1127815984">
      <w:bodyDiv w:val="1"/>
      <w:marLeft w:val="0"/>
      <w:marRight w:val="0"/>
      <w:marTop w:val="0"/>
      <w:marBottom w:val="0"/>
      <w:divBdr>
        <w:top w:val="none" w:sz="0" w:space="0" w:color="auto"/>
        <w:left w:val="none" w:sz="0" w:space="0" w:color="auto"/>
        <w:bottom w:val="none" w:sz="0" w:space="0" w:color="auto"/>
        <w:right w:val="none" w:sz="0" w:space="0" w:color="auto"/>
      </w:divBdr>
    </w:div>
    <w:div w:id="1134256153">
      <w:bodyDiv w:val="1"/>
      <w:marLeft w:val="0"/>
      <w:marRight w:val="0"/>
      <w:marTop w:val="0"/>
      <w:marBottom w:val="0"/>
      <w:divBdr>
        <w:top w:val="none" w:sz="0" w:space="0" w:color="auto"/>
        <w:left w:val="none" w:sz="0" w:space="0" w:color="auto"/>
        <w:bottom w:val="none" w:sz="0" w:space="0" w:color="auto"/>
        <w:right w:val="none" w:sz="0" w:space="0" w:color="auto"/>
      </w:divBdr>
    </w:div>
    <w:div w:id="1138494627">
      <w:bodyDiv w:val="1"/>
      <w:marLeft w:val="0"/>
      <w:marRight w:val="0"/>
      <w:marTop w:val="0"/>
      <w:marBottom w:val="0"/>
      <w:divBdr>
        <w:top w:val="none" w:sz="0" w:space="0" w:color="auto"/>
        <w:left w:val="none" w:sz="0" w:space="0" w:color="auto"/>
        <w:bottom w:val="none" w:sz="0" w:space="0" w:color="auto"/>
        <w:right w:val="none" w:sz="0" w:space="0" w:color="auto"/>
      </w:divBdr>
    </w:div>
    <w:div w:id="1159417271">
      <w:bodyDiv w:val="1"/>
      <w:marLeft w:val="0"/>
      <w:marRight w:val="0"/>
      <w:marTop w:val="0"/>
      <w:marBottom w:val="0"/>
      <w:divBdr>
        <w:top w:val="none" w:sz="0" w:space="0" w:color="auto"/>
        <w:left w:val="none" w:sz="0" w:space="0" w:color="auto"/>
        <w:bottom w:val="none" w:sz="0" w:space="0" w:color="auto"/>
        <w:right w:val="none" w:sz="0" w:space="0" w:color="auto"/>
      </w:divBdr>
    </w:div>
    <w:div w:id="1175193325">
      <w:bodyDiv w:val="1"/>
      <w:marLeft w:val="0"/>
      <w:marRight w:val="0"/>
      <w:marTop w:val="0"/>
      <w:marBottom w:val="0"/>
      <w:divBdr>
        <w:top w:val="none" w:sz="0" w:space="0" w:color="auto"/>
        <w:left w:val="none" w:sz="0" w:space="0" w:color="auto"/>
        <w:bottom w:val="none" w:sz="0" w:space="0" w:color="auto"/>
        <w:right w:val="none" w:sz="0" w:space="0" w:color="auto"/>
      </w:divBdr>
    </w:div>
    <w:div w:id="1186097867">
      <w:bodyDiv w:val="1"/>
      <w:marLeft w:val="0"/>
      <w:marRight w:val="0"/>
      <w:marTop w:val="0"/>
      <w:marBottom w:val="0"/>
      <w:divBdr>
        <w:top w:val="none" w:sz="0" w:space="0" w:color="auto"/>
        <w:left w:val="none" w:sz="0" w:space="0" w:color="auto"/>
        <w:bottom w:val="none" w:sz="0" w:space="0" w:color="auto"/>
        <w:right w:val="none" w:sz="0" w:space="0" w:color="auto"/>
      </w:divBdr>
    </w:div>
    <w:div w:id="1228372212">
      <w:bodyDiv w:val="1"/>
      <w:marLeft w:val="0"/>
      <w:marRight w:val="0"/>
      <w:marTop w:val="0"/>
      <w:marBottom w:val="0"/>
      <w:divBdr>
        <w:top w:val="none" w:sz="0" w:space="0" w:color="auto"/>
        <w:left w:val="none" w:sz="0" w:space="0" w:color="auto"/>
        <w:bottom w:val="none" w:sz="0" w:space="0" w:color="auto"/>
        <w:right w:val="none" w:sz="0" w:space="0" w:color="auto"/>
      </w:divBdr>
    </w:div>
    <w:div w:id="1250965169">
      <w:bodyDiv w:val="1"/>
      <w:marLeft w:val="0"/>
      <w:marRight w:val="0"/>
      <w:marTop w:val="0"/>
      <w:marBottom w:val="0"/>
      <w:divBdr>
        <w:top w:val="none" w:sz="0" w:space="0" w:color="auto"/>
        <w:left w:val="none" w:sz="0" w:space="0" w:color="auto"/>
        <w:bottom w:val="none" w:sz="0" w:space="0" w:color="auto"/>
        <w:right w:val="none" w:sz="0" w:space="0" w:color="auto"/>
      </w:divBdr>
    </w:div>
    <w:div w:id="1251352041">
      <w:bodyDiv w:val="1"/>
      <w:marLeft w:val="0"/>
      <w:marRight w:val="0"/>
      <w:marTop w:val="0"/>
      <w:marBottom w:val="0"/>
      <w:divBdr>
        <w:top w:val="none" w:sz="0" w:space="0" w:color="auto"/>
        <w:left w:val="none" w:sz="0" w:space="0" w:color="auto"/>
        <w:bottom w:val="none" w:sz="0" w:space="0" w:color="auto"/>
        <w:right w:val="none" w:sz="0" w:space="0" w:color="auto"/>
      </w:divBdr>
    </w:div>
    <w:div w:id="1253664726">
      <w:bodyDiv w:val="1"/>
      <w:marLeft w:val="0"/>
      <w:marRight w:val="0"/>
      <w:marTop w:val="0"/>
      <w:marBottom w:val="0"/>
      <w:divBdr>
        <w:top w:val="none" w:sz="0" w:space="0" w:color="auto"/>
        <w:left w:val="none" w:sz="0" w:space="0" w:color="auto"/>
        <w:bottom w:val="none" w:sz="0" w:space="0" w:color="auto"/>
        <w:right w:val="none" w:sz="0" w:space="0" w:color="auto"/>
      </w:divBdr>
    </w:div>
    <w:div w:id="1265724676">
      <w:bodyDiv w:val="1"/>
      <w:marLeft w:val="0"/>
      <w:marRight w:val="0"/>
      <w:marTop w:val="0"/>
      <w:marBottom w:val="0"/>
      <w:divBdr>
        <w:top w:val="none" w:sz="0" w:space="0" w:color="auto"/>
        <w:left w:val="none" w:sz="0" w:space="0" w:color="auto"/>
        <w:bottom w:val="none" w:sz="0" w:space="0" w:color="auto"/>
        <w:right w:val="none" w:sz="0" w:space="0" w:color="auto"/>
      </w:divBdr>
    </w:div>
    <w:div w:id="1270501792">
      <w:bodyDiv w:val="1"/>
      <w:marLeft w:val="0"/>
      <w:marRight w:val="0"/>
      <w:marTop w:val="0"/>
      <w:marBottom w:val="0"/>
      <w:divBdr>
        <w:top w:val="none" w:sz="0" w:space="0" w:color="auto"/>
        <w:left w:val="none" w:sz="0" w:space="0" w:color="auto"/>
        <w:bottom w:val="none" w:sz="0" w:space="0" w:color="auto"/>
        <w:right w:val="none" w:sz="0" w:space="0" w:color="auto"/>
      </w:divBdr>
    </w:div>
    <w:div w:id="1286884307">
      <w:bodyDiv w:val="1"/>
      <w:marLeft w:val="0"/>
      <w:marRight w:val="0"/>
      <w:marTop w:val="0"/>
      <w:marBottom w:val="0"/>
      <w:divBdr>
        <w:top w:val="none" w:sz="0" w:space="0" w:color="auto"/>
        <w:left w:val="none" w:sz="0" w:space="0" w:color="auto"/>
        <w:bottom w:val="none" w:sz="0" w:space="0" w:color="auto"/>
        <w:right w:val="none" w:sz="0" w:space="0" w:color="auto"/>
      </w:divBdr>
    </w:div>
    <w:div w:id="1311714695">
      <w:bodyDiv w:val="1"/>
      <w:marLeft w:val="0"/>
      <w:marRight w:val="0"/>
      <w:marTop w:val="0"/>
      <w:marBottom w:val="0"/>
      <w:divBdr>
        <w:top w:val="none" w:sz="0" w:space="0" w:color="auto"/>
        <w:left w:val="none" w:sz="0" w:space="0" w:color="auto"/>
        <w:bottom w:val="none" w:sz="0" w:space="0" w:color="auto"/>
        <w:right w:val="none" w:sz="0" w:space="0" w:color="auto"/>
      </w:divBdr>
    </w:div>
    <w:div w:id="1342274121">
      <w:bodyDiv w:val="1"/>
      <w:marLeft w:val="0"/>
      <w:marRight w:val="0"/>
      <w:marTop w:val="0"/>
      <w:marBottom w:val="0"/>
      <w:divBdr>
        <w:top w:val="none" w:sz="0" w:space="0" w:color="auto"/>
        <w:left w:val="none" w:sz="0" w:space="0" w:color="auto"/>
        <w:bottom w:val="none" w:sz="0" w:space="0" w:color="auto"/>
        <w:right w:val="none" w:sz="0" w:space="0" w:color="auto"/>
      </w:divBdr>
    </w:div>
    <w:div w:id="1348288080">
      <w:bodyDiv w:val="1"/>
      <w:marLeft w:val="0"/>
      <w:marRight w:val="0"/>
      <w:marTop w:val="0"/>
      <w:marBottom w:val="0"/>
      <w:divBdr>
        <w:top w:val="none" w:sz="0" w:space="0" w:color="auto"/>
        <w:left w:val="none" w:sz="0" w:space="0" w:color="auto"/>
        <w:bottom w:val="none" w:sz="0" w:space="0" w:color="auto"/>
        <w:right w:val="none" w:sz="0" w:space="0" w:color="auto"/>
      </w:divBdr>
    </w:div>
    <w:div w:id="1378581768">
      <w:bodyDiv w:val="1"/>
      <w:marLeft w:val="0"/>
      <w:marRight w:val="0"/>
      <w:marTop w:val="0"/>
      <w:marBottom w:val="0"/>
      <w:divBdr>
        <w:top w:val="none" w:sz="0" w:space="0" w:color="auto"/>
        <w:left w:val="none" w:sz="0" w:space="0" w:color="auto"/>
        <w:bottom w:val="none" w:sz="0" w:space="0" w:color="auto"/>
        <w:right w:val="none" w:sz="0" w:space="0" w:color="auto"/>
      </w:divBdr>
    </w:div>
    <w:div w:id="1378823839">
      <w:bodyDiv w:val="1"/>
      <w:marLeft w:val="0"/>
      <w:marRight w:val="0"/>
      <w:marTop w:val="0"/>
      <w:marBottom w:val="0"/>
      <w:divBdr>
        <w:top w:val="none" w:sz="0" w:space="0" w:color="auto"/>
        <w:left w:val="none" w:sz="0" w:space="0" w:color="auto"/>
        <w:bottom w:val="none" w:sz="0" w:space="0" w:color="auto"/>
        <w:right w:val="none" w:sz="0" w:space="0" w:color="auto"/>
      </w:divBdr>
    </w:div>
    <w:div w:id="1381854774">
      <w:bodyDiv w:val="1"/>
      <w:marLeft w:val="0"/>
      <w:marRight w:val="0"/>
      <w:marTop w:val="0"/>
      <w:marBottom w:val="0"/>
      <w:divBdr>
        <w:top w:val="none" w:sz="0" w:space="0" w:color="auto"/>
        <w:left w:val="none" w:sz="0" w:space="0" w:color="auto"/>
        <w:bottom w:val="none" w:sz="0" w:space="0" w:color="auto"/>
        <w:right w:val="none" w:sz="0" w:space="0" w:color="auto"/>
      </w:divBdr>
    </w:div>
    <w:div w:id="1435245796">
      <w:bodyDiv w:val="1"/>
      <w:marLeft w:val="0"/>
      <w:marRight w:val="0"/>
      <w:marTop w:val="0"/>
      <w:marBottom w:val="0"/>
      <w:divBdr>
        <w:top w:val="none" w:sz="0" w:space="0" w:color="auto"/>
        <w:left w:val="none" w:sz="0" w:space="0" w:color="auto"/>
        <w:bottom w:val="none" w:sz="0" w:space="0" w:color="auto"/>
        <w:right w:val="none" w:sz="0" w:space="0" w:color="auto"/>
      </w:divBdr>
    </w:div>
    <w:div w:id="1455756820">
      <w:bodyDiv w:val="1"/>
      <w:marLeft w:val="0"/>
      <w:marRight w:val="0"/>
      <w:marTop w:val="0"/>
      <w:marBottom w:val="0"/>
      <w:divBdr>
        <w:top w:val="none" w:sz="0" w:space="0" w:color="auto"/>
        <w:left w:val="none" w:sz="0" w:space="0" w:color="auto"/>
        <w:bottom w:val="none" w:sz="0" w:space="0" w:color="auto"/>
        <w:right w:val="none" w:sz="0" w:space="0" w:color="auto"/>
      </w:divBdr>
    </w:div>
    <w:div w:id="1466318451">
      <w:bodyDiv w:val="1"/>
      <w:marLeft w:val="0"/>
      <w:marRight w:val="0"/>
      <w:marTop w:val="0"/>
      <w:marBottom w:val="0"/>
      <w:divBdr>
        <w:top w:val="none" w:sz="0" w:space="0" w:color="auto"/>
        <w:left w:val="none" w:sz="0" w:space="0" w:color="auto"/>
        <w:bottom w:val="none" w:sz="0" w:space="0" w:color="auto"/>
        <w:right w:val="none" w:sz="0" w:space="0" w:color="auto"/>
      </w:divBdr>
    </w:div>
    <w:div w:id="1471676473">
      <w:bodyDiv w:val="1"/>
      <w:marLeft w:val="0"/>
      <w:marRight w:val="0"/>
      <w:marTop w:val="0"/>
      <w:marBottom w:val="0"/>
      <w:divBdr>
        <w:top w:val="none" w:sz="0" w:space="0" w:color="auto"/>
        <w:left w:val="none" w:sz="0" w:space="0" w:color="auto"/>
        <w:bottom w:val="none" w:sz="0" w:space="0" w:color="auto"/>
        <w:right w:val="none" w:sz="0" w:space="0" w:color="auto"/>
      </w:divBdr>
    </w:div>
    <w:div w:id="1478644552">
      <w:bodyDiv w:val="1"/>
      <w:marLeft w:val="0"/>
      <w:marRight w:val="0"/>
      <w:marTop w:val="0"/>
      <w:marBottom w:val="0"/>
      <w:divBdr>
        <w:top w:val="none" w:sz="0" w:space="0" w:color="auto"/>
        <w:left w:val="none" w:sz="0" w:space="0" w:color="auto"/>
        <w:bottom w:val="none" w:sz="0" w:space="0" w:color="auto"/>
        <w:right w:val="none" w:sz="0" w:space="0" w:color="auto"/>
      </w:divBdr>
    </w:div>
    <w:div w:id="1482694634">
      <w:bodyDiv w:val="1"/>
      <w:marLeft w:val="0"/>
      <w:marRight w:val="0"/>
      <w:marTop w:val="0"/>
      <w:marBottom w:val="0"/>
      <w:divBdr>
        <w:top w:val="none" w:sz="0" w:space="0" w:color="auto"/>
        <w:left w:val="none" w:sz="0" w:space="0" w:color="auto"/>
        <w:bottom w:val="none" w:sz="0" w:space="0" w:color="auto"/>
        <w:right w:val="none" w:sz="0" w:space="0" w:color="auto"/>
      </w:divBdr>
    </w:div>
    <w:div w:id="1486235701">
      <w:bodyDiv w:val="1"/>
      <w:marLeft w:val="0"/>
      <w:marRight w:val="0"/>
      <w:marTop w:val="0"/>
      <w:marBottom w:val="0"/>
      <w:divBdr>
        <w:top w:val="none" w:sz="0" w:space="0" w:color="auto"/>
        <w:left w:val="none" w:sz="0" w:space="0" w:color="auto"/>
        <w:bottom w:val="none" w:sz="0" w:space="0" w:color="auto"/>
        <w:right w:val="none" w:sz="0" w:space="0" w:color="auto"/>
      </w:divBdr>
    </w:div>
    <w:div w:id="1486430069">
      <w:bodyDiv w:val="1"/>
      <w:marLeft w:val="0"/>
      <w:marRight w:val="0"/>
      <w:marTop w:val="0"/>
      <w:marBottom w:val="0"/>
      <w:divBdr>
        <w:top w:val="none" w:sz="0" w:space="0" w:color="auto"/>
        <w:left w:val="none" w:sz="0" w:space="0" w:color="auto"/>
        <w:bottom w:val="none" w:sz="0" w:space="0" w:color="auto"/>
        <w:right w:val="none" w:sz="0" w:space="0" w:color="auto"/>
      </w:divBdr>
    </w:div>
    <w:div w:id="1512065008">
      <w:bodyDiv w:val="1"/>
      <w:marLeft w:val="0"/>
      <w:marRight w:val="0"/>
      <w:marTop w:val="0"/>
      <w:marBottom w:val="0"/>
      <w:divBdr>
        <w:top w:val="none" w:sz="0" w:space="0" w:color="auto"/>
        <w:left w:val="none" w:sz="0" w:space="0" w:color="auto"/>
        <w:bottom w:val="none" w:sz="0" w:space="0" w:color="auto"/>
        <w:right w:val="none" w:sz="0" w:space="0" w:color="auto"/>
      </w:divBdr>
    </w:div>
    <w:div w:id="1518156144">
      <w:bodyDiv w:val="1"/>
      <w:marLeft w:val="0"/>
      <w:marRight w:val="0"/>
      <w:marTop w:val="0"/>
      <w:marBottom w:val="0"/>
      <w:divBdr>
        <w:top w:val="none" w:sz="0" w:space="0" w:color="auto"/>
        <w:left w:val="none" w:sz="0" w:space="0" w:color="auto"/>
        <w:bottom w:val="none" w:sz="0" w:space="0" w:color="auto"/>
        <w:right w:val="none" w:sz="0" w:space="0" w:color="auto"/>
      </w:divBdr>
    </w:div>
    <w:div w:id="1523393075">
      <w:bodyDiv w:val="1"/>
      <w:marLeft w:val="0"/>
      <w:marRight w:val="0"/>
      <w:marTop w:val="0"/>
      <w:marBottom w:val="0"/>
      <w:divBdr>
        <w:top w:val="none" w:sz="0" w:space="0" w:color="auto"/>
        <w:left w:val="none" w:sz="0" w:space="0" w:color="auto"/>
        <w:bottom w:val="none" w:sz="0" w:space="0" w:color="auto"/>
        <w:right w:val="none" w:sz="0" w:space="0" w:color="auto"/>
      </w:divBdr>
    </w:div>
    <w:div w:id="1547641860">
      <w:bodyDiv w:val="1"/>
      <w:marLeft w:val="0"/>
      <w:marRight w:val="0"/>
      <w:marTop w:val="0"/>
      <w:marBottom w:val="0"/>
      <w:divBdr>
        <w:top w:val="none" w:sz="0" w:space="0" w:color="auto"/>
        <w:left w:val="none" w:sz="0" w:space="0" w:color="auto"/>
        <w:bottom w:val="none" w:sz="0" w:space="0" w:color="auto"/>
        <w:right w:val="none" w:sz="0" w:space="0" w:color="auto"/>
      </w:divBdr>
    </w:div>
    <w:div w:id="1549682254">
      <w:bodyDiv w:val="1"/>
      <w:marLeft w:val="0"/>
      <w:marRight w:val="0"/>
      <w:marTop w:val="0"/>
      <w:marBottom w:val="0"/>
      <w:divBdr>
        <w:top w:val="none" w:sz="0" w:space="0" w:color="auto"/>
        <w:left w:val="none" w:sz="0" w:space="0" w:color="auto"/>
        <w:bottom w:val="none" w:sz="0" w:space="0" w:color="auto"/>
        <w:right w:val="none" w:sz="0" w:space="0" w:color="auto"/>
      </w:divBdr>
    </w:div>
    <w:div w:id="1570844566">
      <w:bodyDiv w:val="1"/>
      <w:marLeft w:val="0"/>
      <w:marRight w:val="0"/>
      <w:marTop w:val="0"/>
      <w:marBottom w:val="0"/>
      <w:divBdr>
        <w:top w:val="none" w:sz="0" w:space="0" w:color="auto"/>
        <w:left w:val="none" w:sz="0" w:space="0" w:color="auto"/>
        <w:bottom w:val="none" w:sz="0" w:space="0" w:color="auto"/>
        <w:right w:val="none" w:sz="0" w:space="0" w:color="auto"/>
      </w:divBdr>
    </w:div>
    <w:div w:id="1578898873">
      <w:bodyDiv w:val="1"/>
      <w:marLeft w:val="0"/>
      <w:marRight w:val="0"/>
      <w:marTop w:val="0"/>
      <w:marBottom w:val="0"/>
      <w:divBdr>
        <w:top w:val="none" w:sz="0" w:space="0" w:color="auto"/>
        <w:left w:val="none" w:sz="0" w:space="0" w:color="auto"/>
        <w:bottom w:val="none" w:sz="0" w:space="0" w:color="auto"/>
        <w:right w:val="none" w:sz="0" w:space="0" w:color="auto"/>
      </w:divBdr>
    </w:div>
    <w:div w:id="1590699412">
      <w:bodyDiv w:val="1"/>
      <w:marLeft w:val="0"/>
      <w:marRight w:val="0"/>
      <w:marTop w:val="0"/>
      <w:marBottom w:val="0"/>
      <w:divBdr>
        <w:top w:val="none" w:sz="0" w:space="0" w:color="auto"/>
        <w:left w:val="none" w:sz="0" w:space="0" w:color="auto"/>
        <w:bottom w:val="none" w:sz="0" w:space="0" w:color="auto"/>
        <w:right w:val="none" w:sz="0" w:space="0" w:color="auto"/>
      </w:divBdr>
    </w:div>
    <w:div w:id="1615943391">
      <w:bodyDiv w:val="1"/>
      <w:marLeft w:val="0"/>
      <w:marRight w:val="0"/>
      <w:marTop w:val="0"/>
      <w:marBottom w:val="0"/>
      <w:divBdr>
        <w:top w:val="none" w:sz="0" w:space="0" w:color="auto"/>
        <w:left w:val="none" w:sz="0" w:space="0" w:color="auto"/>
        <w:bottom w:val="none" w:sz="0" w:space="0" w:color="auto"/>
        <w:right w:val="none" w:sz="0" w:space="0" w:color="auto"/>
      </w:divBdr>
    </w:div>
    <w:div w:id="1617063254">
      <w:bodyDiv w:val="1"/>
      <w:marLeft w:val="0"/>
      <w:marRight w:val="0"/>
      <w:marTop w:val="0"/>
      <w:marBottom w:val="0"/>
      <w:divBdr>
        <w:top w:val="none" w:sz="0" w:space="0" w:color="auto"/>
        <w:left w:val="none" w:sz="0" w:space="0" w:color="auto"/>
        <w:bottom w:val="none" w:sz="0" w:space="0" w:color="auto"/>
        <w:right w:val="none" w:sz="0" w:space="0" w:color="auto"/>
      </w:divBdr>
    </w:div>
    <w:div w:id="1624917761">
      <w:bodyDiv w:val="1"/>
      <w:marLeft w:val="0"/>
      <w:marRight w:val="0"/>
      <w:marTop w:val="0"/>
      <w:marBottom w:val="0"/>
      <w:divBdr>
        <w:top w:val="none" w:sz="0" w:space="0" w:color="auto"/>
        <w:left w:val="none" w:sz="0" w:space="0" w:color="auto"/>
        <w:bottom w:val="none" w:sz="0" w:space="0" w:color="auto"/>
        <w:right w:val="none" w:sz="0" w:space="0" w:color="auto"/>
      </w:divBdr>
    </w:div>
    <w:div w:id="1671835022">
      <w:bodyDiv w:val="1"/>
      <w:marLeft w:val="0"/>
      <w:marRight w:val="0"/>
      <w:marTop w:val="0"/>
      <w:marBottom w:val="0"/>
      <w:divBdr>
        <w:top w:val="none" w:sz="0" w:space="0" w:color="auto"/>
        <w:left w:val="none" w:sz="0" w:space="0" w:color="auto"/>
        <w:bottom w:val="none" w:sz="0" w:space="0" w:color="auto"/>
        <w:right w:val="none" w:sz="0" w:space="0" w:color="auto"/>
      </w:divBdr>
    </w:div>
    <w:div w:id="1679454947">
      <w:bodyDiv w:val="1"/>
      <w:marLeft w:val="0"/>
      <w:marRight w:val="0"/>
      <w:marTop w:val="0"/>
      <w:marBottom w:val="0"/>
      <w:divBdr>
        <w:top w:val="none" w:sz="0" w:space="0" w:color="auto"/>
        <w:left w:val="none" w:sz="0" w:space="0" w:color="auto"/>
        <w:bottom w:val="none" w:sz="0" w:space="0" w:color="auto"/>
        <w:right w:val="none" w:sz="0" w:space="0" w:color="auto"/>
      </w:divBdr>
    </w:div>
    <w:div w:id="1701003916">
      <w:bodyDiv w:val="1"/>
      <w:marLeft w:val="0"/>
      <w:marRight w:val="0"/>
      <w:marTop w:val="0"/>
      <w:marBottom w:val="0"/>
      <w:divBdr>
        <w:top w:val="none" w:sz="0" w:space="0" w:color="auto"/>
        <w:left w:val="none" w:sz="0" w:space="0" w:color="auto"/>
        <w:bottom w:val="none" w:sz="0" w:space="0" w:color="auto"/>
        <w:right w:val="none" w:sz="0" w:space="0" w:color="auto"/>
      </w:divBdr>
    </w:div>
    <w:div w:id="1716998771">
      <w:bodyDiv w:val="1"/>
      <w:marLeft w:val="0"/>
      <w:marRight w:val="0"/>
      <w:marTop w:val="0"/>
      <w:marBottom w:val="0"/>
      <w:divBdr>
        <w:top w:val="none" w:sz="0" w:space="0" w:color="auto"/>
        <w:left w:val="none" w:sz="0" w:space="0" w:color="auto"/>
        <w:bottom w:val="none" w:sz="0" w:space="0" w:color="auto"/>
        <w:right w:val="none" w:sz="0" w:space="0" w:color="auto"/>
      </w:divBdr>
    </w:div>
    <w:div w:id="1727683510">
      <w:bodyDiv w:val="1"/>
      <w:marLeft w:val="0"/>
      <w:marRight w:val="0"/>
      <w:marTop w:val="0"/>
      <w:marBottom w:val="0"/>
      <w:divBdr>
        <w:top w:val="none" w:sz="0" w:space="0" w:color="auto"/>
        <w:left w:val="none" w:sz="0" w:space="0" w:color="auto"/>
        <w:bottom w:val="none" w:sz="0" w:space="0" w:color="auto"/>
        <w:right w:val="none" w:sz="0" w:space="0" w:color="auto"/>
      </w:divBdr>
    </w:div>
    <w:div w:id="1731609947">
      <w:bodyDiv w:val="1"/>
      <w:marLeft w:val="0"/>
      <w:marRight w:val="0"/>
      <w:marTop w:val="0"/>
      <w:marBottom w:val="0"/>
      <w:divBdr>
        <w:top w:val="none" w:sz="0" w:space="0" w:color="auto"/>
        <w:left w:val="none" w:sz="0" w:space="0" w:color="auto"/>
        <w:bottom w:val="none" w:sz="0" w:space="0" w:color="auto"/>
        <w:right w:val="none" w:sz="0" w:space="0" w:color="auto"/>
      </w:divBdr>
    </w:div>
    <w:div w:id="1744058613">
      <w:bodyDiv w:val="1"/>
      <w:marLeft w:val="0"/>
      <w:marRight w:val="0"/>
      <w:marTop w:val="0"/>
      <w:marBottom w:val="0"/>
      <w:divBdr>
        <w:top w:val="none" w:sz="0" w:space="0" w:color="auto"/>
        <w:left w:val="none" w:sz="0" w:space="0" w:color="auto"/>
        <w:bottom w:val="none" w:sz="0" w:space="0" w:color="auto"/>
        <w:right w:val="none" w:sz="0" w:space="0" w:color="auto"/>
      </w:divBdr>
    </w:div>
    <w:div w:id="1749619840">
      <w:bodyDiv w:val="1"/>
      <w:marLeft w:val="0"/>
      <w:marRight w:val="0"/>
      <w:marTop w:val="0"/>
      <w:marBottom w:val="0"/>
      <w:divBdr>
        <w:top w:val="none" w:sz="0" w:space="0" w:color="auto"/>
        <w:left w:val="none" w:sz="0" w:space="0" w:color="auto"/>
        <w:bottom w:val="none" w:sz="0" w:space="0" w:color="auto"/>
        <w:right w:val="none" w:sz="0" w:space="0" w:color="auto"/>
      </w:divBdr>
    </w:div>
    <w:div w:id="1753117923">
      <w:bodyDiv w:val="1"/>
      <w:marLeft w:val="0"/>
      <w:marRight w:val="0"/>
      <w:marTop w:val="0"/>
      <w:marBottom w:val="0"/>
      <w:divBdr>
        <w:top w:val="none" w:sz="0" w:space="0" w:color="auto"/>
        <w:left w:val="none" w:sz="0" w:space="0" w:color="auto"/>
        <w:bottom w:val="none" w:sz="0" w:space="0" w:color="auto"/>
        <w:right w:val="none" w:sz="0" w:space="0" w:color="auto"/>
      </w:divBdr>
    </w:div>
    <w:div w:id="1781489900">
      <w:bodyDiv w:val="1"/>
      <w:marLeft w:val="0"/>
      <w:marRight w:val="0"/>
      <w:marTop w:val="0"/>
      <w:marBottom w:val="0"/>
      <w:divBdr>
        <w:top w:val="none" w:sz="0" w:space="0" w:color="auto"/>
        <w:left w:val="none" w:sz="0" w:space="0" w:color="auto"/>
        <w:bottom w:val="none" w:sz="0" w:space="0" w:color="auto"/>
        <w:right w:val="none" w:sz="0" w:space="0" w:color="auto"/>
      </w:divBdr>
    </w:div>
    <w:div w:id="1805156339">
      <w:bodyDiv w:val="1"/>
      <w:marLeft w:val="0"/>
      <w:marRight w:val="0"/>
      <w:marTop w:val="0"/>
      <w:marBottom w:val="0"/>
      <w:divBdr>
        <w:top w:val="none" w:sz="0" w:space="0" w:color="auto"/>
        <w:left w:val="none" w:sz="0" w:space="0" w:color="auto"/>
        <w:bottom w:val="none" w:sz="0" w:space="0" w:color="auto"/>
        <w:right w:val="none" w:sz="0" w:space="0" w:color="auto"/>
      </w:divBdr>
    </w:div>
    <w:div w:id="1815676477">
      <w:bodyDiv w:val="1"/>
      <w:marLeft w:val="0"/>
      <w:marRight w:val="0"/>
      <w:marTop w:val="0"/>
      <w:marBottom w:val="0"/>
      <w:divBdr>
        <w:top w:val="none" w:sz="0" w:space="0" w:color="auto"/>
        <w:left w:val="none" w:sz="0" w:space="0" w:color="auto"/>
        <w:bottom w:val="none" w:sz="0" w:space="0" w:color="auto"/>
        <w:right w:val="none" w:sz="0" w:space="0" w:color="auto"/>
      </w:divBdr>
    </w:div>
    <w:div w:id="1841852162">
      <w:bodyDiv w:val="1"/>
      <w:marLeft w:val="0"/>
      <w:marRight w:val="0"/>
      <w:marTop w:val="0"/>
      <w:marBottom w:val="0"/>
      <w:divBdr>
        <w:top w:val="none" w:sz="0" w:space="0" w:color="auto"/>
        <w:left w:val="none" w:sz="0" w:space="0" w:color="auto"/>
        <w:bottom w:val="none" w:sz="0" w:space="0" w:color="auto"/>
        <w:right w:val="none" w:sz="0" w:space="0" w:color="auto"/>
      </w:divBdr>
    </w:div>
    <w:div w:id="1888714308">
      <w:bodyDiv w:val="1"/>
      <w:marLeft w:val="0"/>
      <w:marRight w:val="0"/>
      <w:marTop w:val="0"/>
      <w:marBottom w:val="0"/>
      <w:divBdr>
        <w:top w:val="none" w:sz="0" w:space="0" w:color="auto"/>
        <w:left w:val="none" w:sz="0" w:space="0" w:color="auto"/>
        <w:bottom w:val="none" w:sz="0" w:space="0" w:color="auto"/>
        <w:right w:val="none" w:sz="0" w:space="0" w:color="auto"/>
      </w:divBdr>
    </w:div>
    <w:div w:id="1890804472">
      <w:bodyDiv w:val="1"/>
      <w:marLeft w:val="0"/>
      <w:marRight w:val="0"/>
      <w:marTop w:val="0"/>
      <w:marBottom w:val="0"/>
      <w:divBdr>
        <w:top w:val="none" w:sz="0" w:space="0" w:color="auto"/>
        <w:left w:val="none" w:sz="0" w:space="0" w:color="auto"/>
        <w:bottom w:val="none" w:sz="0" w:space="0" w:color="auto"/>
        <w:right w:val="none" w:sz="0" w:space="0" w:color="auto"/>
      </w:divBdr>
    </w:div>
    <w:div w:id="1910454114">
      <w:bodyDiv w:val="1"/>
      <w:marLeft w:val="0"/>
      <w:marRight w:val="0"/>
      <w:marTop w:val="0"/>
      <w:marBottom w:val="0"/>
      <w:divBdr>
        <w:top w:val="none" w:sz="0" w:space="0" w:color="auto"/>
        <w:left w:val="none" w:sz="0" w:space="0" w:color="auto"/>
        <w:bottom w:val="none" w:sz="0" w:space="0" w:color="auto"/>
        <w:right w:val="none" w:sz="0" w:space="0" w:color="auto"/>
      </w:divBdr>
    </w:div>
    <w:div w:id="1911888376">
      <w:bodyDiv w:val="1"/>
      <w:marLeft w:val="0"/>
      <w:marRight w:val="0"/>
      <w:marTop w:val="0"/>
      <w:marBottom w:val="0"/>
      <w:divBdr>
        <w:top w:val="none" w:sz="0" w:space="0" w:color="auto"/>
        <w:left w:val="none" w:sz="0" w:space="0" w:color="auto"/>
        <w:bottom w:val="none" w:sz="0" w:space="0" w:color="auto"/>
        <w:right w:val="none" w:sz="0" w:space="0" w:color="auto"/>
      </w:divBdr>
    </w:div>
    <w:div w:id="1927762344">
      <w:bodyDiv w:val="1"/>
      <w:marLeft w:val="0"/>
      <w:marRight w:val="0"/>
      <w:marTop w:val="0"/>
      <w:marBottom w:val="0"/>
      <w:divBdr>
        <w:top w:val="none" w:sz="0" w:space="0" w:color="auto"/>
        <w:left w:val="none" w:sz="0" w:space="0" w:color="auto"/>
        <w:bottom w:val="none" w:sz="0" w:space="0" w:color="auto"/>
        <w:right w:val="none" w:sz="0" w:space="0" w:color="auto"/>
      </w:divBdr>
    </w:div>
    <w:div w:id="1956714632">
      <w:bodyDiv w:val="1"/>
      <w:marLeft w:val="0"/>
      <w:marRight w:val="0"/>
      <w:marTop w:val="0"/>
      <w:marBottom w:val="0"/>
      <w:divBdr>
        <w:top w:val="none" w:sz="0" w:space="0" w:color="auto"/>
        <w:left w:val="none" w:sz="0" w:space="0" w:color="auto"/>
        <w:bottom w:val="none" w:sz="0" w:space="0" w:color="auto"/>
        <w:right w:val="none" w:sz="0" w:space="0" w:color="auto"/>
      </w:divBdr>
    </w:div>
    <w:div w:id="1961645634">
      <w:bodyDiv w:val="1"/>
      <w:marLeft w:val="0"/>
      <w:marRight w:val="0"/>
      <w:marTop w:val="0"/>
      <w:marBottom w:val="0"/>
      <w:divBdr>
        <w:top w:val="none" w:sz="0" w:space="0" w:color="auto"/>
        <w:left w:val="none" w:sz="0" w:space="0" w:color="auto"/>
        <w:bottom w:val="none" w:sz="0" w:space="0" w:color="auto"/>
        <w:right w:val="none" w:sz="0" w:space="0" w:color="auto"/>
      </w:divBdr>
    </w:div>
    <w:div w:id="1963266851">
      <w:bodyDiv w:val="1"/>
      <w:marLeft w:val="0"/>
      <w:marRight w:val="0"/>
      <w:marTop w:val="0"/>
      <w:marBottom w:val="0"/>
      <w:divBdr>
        <w:top w:val="none" w:sz="0" w:space="0" w:color="auto"/>
        <w:left w:val="none" w:sz="0" w:space="0" w:color="auto"/>
        <w:bottom w:val="none" w:sz="0" w:space="0" w:color="auto"/>
        <w:right w:val="none" w:sz="0" w:space="0" w:color="auto"/>
      </w:divBdr>
    </w:div>
    <w:div w:id="1974021999">
      <w:bodyDiv w:val="1"/>
      <w:marLeft w:val="0"/>
      <w:marRight w:val="0"/>
      <w:marTop w:val="0"/>
      <w:marBottom w:val="0"/>
      <w:divBdr>
        <w:top w:val="none" w:sz="0" w:space="0" w:color="auto"/>
        <w:left w:val="none" w:sz="0" w:space="0" w:color="auto"/>
        <w:bottom w:val="none" w:sz="0" w:space="0" w:color="auto"/>
        <w:right w:val="none" w:sz="0" w:space="0" w:color="auto"/>
      </w:divBdr>
    </w:div>
    <w:div w:id="1990282178">
      <w:bodyDiv w:val="1"/>
      <w:marLeft w:val="0"/>
      <w:marRight w:val="0"/>
      <w:marTop w:val="0"/>
      <w:marBottom w:val="0"/>
      <w:divBdr>
        <w:top w:val="none" w:sz="0" w:space="0" w:color="auto"/>
        <w:left w:val="none" w:sz="0" w:space="0" w:color="auto"/>
        <w:bottom w:val="none" w:sz="0" w:space="0" w:color="auto"/>
        <w:right w:val="none" w:sz="0" w:space="0" w:color="auto"/>
      </w:divBdr>
    </w:div>
    <w:div w:id="2026010488">
      <w:bodyDiv w:val="1"/>
      <w:marLeft w:val="0"/>
      <w:marRight w:val="0"/>
      <w:marTop w:val="0"/>
      <w:marBottom w:val="0"/>
      <w:divBdr>
        <w:top w:val="none" w:sz="0" w:space="0" w:color="auto"/>
        <w:left w:val="none" w:sz="0" w:space="0" w:color="auto"/>
        <w:bottom w:val="none" w:sz="0" w:space="0" w:color="auto"/>
        <w:right w:val="none" w:sz="0" w:space="0" w:color="auto"/>
      </w:divBdr>
    </w:div>
    <w:div w:id="2029091280">
      <w:bodyDiv w:val="1"/>
      <w:marLeft w:val="0"/>
      <w:marRight w:val="0"/>
      <w:marTop w:val="0"/>
      <w:marBottom w:val="0"/>
      <w:divBdr>
        <w:top w:val="none" w:sz="0" w:space="0" w:color="auto"/>
        <w:left w:val="none" w:sz="0" w:space="0" w:color="auto"/>
        <w:bottom w:val="none" w:sz="0" w:space="0" w:color="auto"/>
        <w:right w:val="none" w:sz="0" w:space="0" w:color="auto"/>
      </w:divBdr>
    </w:div>
    <w:div w:id="2056814230">
      <w:bodyDiv w:val="1"/>
      <w:marLeft w:val="0"/>
      <w:marRight w:val="0"/>
      <w:marTop w:val="0"/>
      <w:marBottom w:val="0"/>
      <w:divBdr>
        <w:top w:val="none" w:sz="0" w:space="0" w:color="auto"/>
        <w:left w:val="none" w:sz="0" w:space="0" w:color="auto"/>
        <w:bottom w:val="none" w:sz="0" w:space="0" w:color="auto"/>
        <w:right w:val="none" w:sz="0" w:space="0" w:color="auto"/>
      </w:divBdr>
    </w:div>
    <w:div w:id="2066176253">
      <w:bodyDiv w:val="1"/>
      <w:marLeft w:val="0"/>
      <w:marRight w:val="0"/>
      <w:marTop w:val="0"/>
      <w:marBottom w:val="0"/>
      <w:divBdr>
        <w:top w:val="none" w:sz="0" w:space="0" w:color="auto"/>
        <w:left w:val="none" w:sz="0" w:space="0" w:color="auto"/>
        <w:bottom w:val="none" w:sz="0" w:space="0" w:color="auto"/>
        <w:right w:val="none" w:sz="0" w:space="0" w:color="auto"/>
      </w:divBdr>
    </w:div>
    <w:div w:id="2072847291">
      <w:bodyDiv w:val="1"/>
      <w:marLeft w:val="0"/>
      <w:marRight w:val="0"/>
      <w:marTop w:val="0"/>
      <w:marBottom w:val="0"/>
      <w:divBdr>
        <w:top w:val="none" w:sz="0" w:space="0" w:color="auto"/>
        <w:left w:val="none" w:sz="0" w:space="0" w:color="auto"/>
        <w:bottom w:val="none" w:sz="0" w:space="0" w:color="auto"/>
        <w:right w:val="none" w:sz="0" w:space="0" w:color="auto"/>
      </w:divBdr>
    </w:div>
    <w:div w:id="2074233664">
      <w:bodyDiv w:val="1"/>
      <w:marLeft w:val="0"/>
      <w:marRight w:val="0"/>
      <w:marTop w:val="0"/>
      <w:marBottom w:val="0"/>
      <w:divBdr>
        <w:top w:val="none" w:sz="0" w:space="0" w:color="auto"/>
        <w:left w:val="none" w:sz="0" w:space="0" w:color="auto"/>
        <w:bottom w:val="none" w:sz="0" w:space="0" w:color="auto"/>
        <w:right w:val="none" w:sz="0" w:space="0" w:color="auto"/>
      </w:divBdr>
    </w:div>
    <w:div w:id="2094006488">
      <w:bodyDiv w:val="1"/>
      <w:marLeft w:val="0"/>
      <w:marRight w:val="0"/>
      <w:marTop w:val="0"/>
      <w:marBottom w:val="0"/>
      <w:divBdr>
        <w:top w:val="none" w:sz="0" w:space="0" w:color="auto"/>
        <w:left w:val="none" w:sz="0" w:space="0" w:color="auto"/>
        <w:bottom w:val="none" w:sz="0" w:space="0" w:color="auto"/>
        <w:right w:val="none" w:sz="0" w:space="0" w:color="auto"/>
      </w:divBdr>
    </w:div>
    <w:div w:id="2104639691">
      <w:bodyDiv w:val="1"/>
      <w:marLeft w:val="0"/>
      <w:marRight w:val="0"/>
      <w:marTop w:val="0"/>
      <w:marBottom w:val="0"/>
      <w:divBdr>
        <w:top w:val="none" w:sz="0" w:space="0" w:color="auto"/>
        <w:left w:val="none" w:sz="0" w:space="0" w:color="auto"/>
        <w:bottom w:val="none" w:sz="0" w:space="0" w:color="auto"/>
        <w:right w:val="none" w:sz="0" w:space="0" w:color="auto"/>
      </w:divBdr>
    </w:div>
    <w:div w:id="2110198172">
      <w:bodyDiv w:val="1"/>
      <w:marLeft w:val="0"/>
      <w:marRight w:val="0"/>
      <w:marTop w:val="0"/>
      <w:marBottom w:val="0"/>
      <w:divBdr>
        <w:top w:val="none" w:sz="0" w:space="0" w:color="auto"/>
        <w:left w:val="none" w:sz="0" w:space="0" w:color="auto"/>
        <w:bottom w:val="none" w:sz="0" w:space="0" w:color="auto"/>
        <w:right w:val="none" w:sz="0" w:space="0" w:color="auto"/>
      </w:divBdr>
    </w:div>
    <w:div w:id="21344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7</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Rutherford, Tracy</dc:creator>
  <cp:keywords/>
  <dc:description/>
  <cp:lastModifiedBy>Vincent, Stacy K.</cp:lastModifiedBy>
  <cp:revision>25</cp:revision>
  <cp:lastPrinted>2022-12-13T15:43:00Z</cp:lastPrinted>
  <dcterms:created xsi:type="dcterms:W3CDTF">2021-12-14T21:07:00Z</dcterms:created>
  <dcterms:modified xsi:type="dcterms:W3CDTF">2023-01-11T14:33:00Z</dcterms:modified>
</cp:coreProperties>
</file>